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/>
    <w:p/>
    <w:p>
      <w:pPr>
        <w:jc w:val="center"/>
        <w:rPr>
          <w:rFonts w:ascii="黑体" w:hAnsi="黑体" w:eastAsia="黑体"/>
          <w:sz w:val="52"/>
          <w:szCs w:val="52"/>
        </w:rPr>
      </w:pPr>
      <w:r>
        <w:rPr>
          <w:rFonts w:hint="eastAsia" w:ascii="黑体" w:hAnsi="黑体" w:eastAsia="黑体"/>
          <w:sz w:val="52"/>
          <w:szCs w:val="52"/>
        </w:rPr>
        <w:t>CDH安装部署和运维手册</w:t>
      </w:r>
    </w:p>
    <w:p/>
    <w:p/>
    <w:p/>
    <w:p/>
    <w:p/>
    <w:p/>
    <w:p/>
    <w:p/>
    <w:p/>
    <w:p/>
    <w:p/>
    <w:p/>
    <w:p/>
    <w:p/>
    <w:p/>
    <w:p/>
    <w:p/>
    <w:p>
      <w:pPr>
        <w:pStyle w:val="7"/>
        <w:tabs>
          <w:tab w:val="left" w:pos="420"/>
          <w:tab w:val="right" w:leader="dot" w:pos="8296"/>
        </w:tabs>
        <w:rPr>
          <w:sz w:val="21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r>
        <w:fldChar w:fldCharType="begin"/>
      </w:r>
      <w:r>
        <w:instrText xml:space="preserve"> HYPERLINK \l "_Toc13681681" </w:instrText>
      </w:r>
      <w:r>
        <w:fldChar w:fldCharType="separate"/>
      </w:r>
      <w:r>
        <w:rPr>
          <w:rStyle w:val="15"/>
          <w:rFonts w:ascii="Calibri" w:hAnsi="Calibri" w:cs="Times New Roman"/>
        </w:rPr>
        <w:t>0.</w:t>
      </w:r>
      <w:r>
        <w:rPr>
          <w:sz w:val="21"/>
        </w:rPr>
        <w:tab/>
      </w:r>
      <w:r>
        <w:rPr>
          <w:rStyle w:val="15"/>
          <w:rFonts w:ascii="Calibri" w:hAnsi="Calibri" w:cs="Times New Roman"/>
        </w:rPr>
        <w:t>安装介质准备</w:t>
      </w:r>
      <w:r>
        <w:tab/>
      </w:r>
      <w:r>
        <w:fldChar w:fldCharType="begin"/>
      </w:r>
      <w:r>
        <w:instrText xml:space="preserve"> PAGEREF _Toc13681681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7"/>
        <w:tabs>
          <w:tab w:val="left" w:pos="420"/>
          <w:tab w:val="right" w:leader="dot" w:pos="8296"/>
        </w:tabs>
        <w:rPr>
          <w:sz w:val="21"/>
        </w:rPr>
      </w:pPr>
      <w:r>
        <w:fldChar w:fldCharType="begin"/>
      </w:r>
      <w:r>
        <w:instrText xml:space="preserve"> HYPERLINK \l "_Toc13681682" </w:instrText>
      </w:r>
      <w:r>
        <w:fldChar w:fldCharType="separate"/>
      </w:r>
      <w:r>
        <w:rPr>
          <w:rStyle w:val="15"/>
          <w:rFonts w:ascii="Calibri" w:hAnsi="Calibri" w:cs="Times New Roman"/>
        </w:rPr>
        <w:t>1.</w:t>
      </w:r>
      <w:r>
        <w:rPr>
          <w:sz w:val="21"/>
        </w:rPr>
        <w:tab/>
      </w:r>
      <w:r>
        <w:rPr>
          <w:rStyle w:val="15"/>
          <w:rFonts w:ascii="Calibri" w:hAnsi="Calibri" w:cs="Times New Roman"/>
        </w:rPr>
        <w:t>系统环境搭建</w:t>
      </w:r>
      <w:r>
        <w:tab/>
      </w:r>
      <w:r>
        <w:fldChar w:fldCharType="begin"/>
      </w:r>
      <w:r>
        <w:instrText xml:space="preserve"> PAGEREF _Toc13681682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"_Toc13681683" </w:instrText>
      </w:r>
      <w:r>
        <w:fldChar w:fldCharType="separate"/>
      </w:r>
      <w:r>
        <w:rPr>
          <w:rStyle w:val="15"/>
        </w:rPr>
        <w:t>1.1.</w:t>
      </w:r>
      <w:r>
        <w:rPr>
          <w:sz w:val="21"/>
        </w:rPr>
        <w:tab/>
      </w:r>
      <w:r>
        <w:rPr>
          <w:rStyle w:val="15"/>
        </w:rPr>
        <w:t>安装虚拟机</w:t>
      </w:r>
      <w:r>
        <w:tab/>
      </w:r>
      <w:r>
        <w:fldChar w:fldCharType="begin"/>
      </w:r>
      <w:r>
        <w:instrText xml:space="preserve"> PAGEREF _Toc13681683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"_Toc13681684" </w:instrText>
      </w:r>
      <w:r>
        <w:fldChar w:fldCharType="separate"/>
      </w:r>
      <w:r>
        <w:rPr>
          <w:rStyle w:val="15"/>
        </w:rPr>
        <w:t>1.2.</w:t>
      </w:r>
      <w:r>
        <w:rPr>
          <w:sz w:val="21"/>
        </w:rPr>
        <w:tab/>
      </w:r>
      <w:r>
        <w:rPr>
          <w:rStyle w:val="15"/>
        </w:rPr>
        <w:t>设置ip和机器名</w:t>
      </w:r>
      <w:r>
        <w:tab/>
      </w:r>
      <w:r>
        <w:fldChar w:fldCharType="begin"/>
      </w:r>
      <w:r>
        <w:instrText xml:space="preserve"> PAGEREF _Toc13681684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"_Toc13681685" </w:instrText>
      </w:r>
      <w:r>
        <w:fldChar w:fldCharType="separate"/>
      </w:r>
      <w:r>
        <w:rPr>
          <w:rStyle w:val="15"/>
        </w:rPr>
        <w:t>1.3.</w:t>
      </w:r>
      <w:r>
        <w:rPr>
          <w:sz w:val="21"/>
        </w:rPr>
        <w:tab/>
      </w:r>
      <w:r>
        <w:rPr>
          <w:rStyle w:val="15"/>
        </w:rPr>
        <w:t>修改系统参数</w:t>
      </w:r>
      <w:r>
        <w:tab/>
      </w:r>
      <w:r>
        <w:fldChar w:fldCharType="begin"/>
      </w:r>
      <w:r>
        <w:instrText xml:space="preserve"> PAGEREF _Toc13681685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"_Toc13681686" </w:instrText>
      </w:r>
      <w:r>
        <w:fldChar w:fldCharType="separate"/>
      </w:r>
      <w:r>
        <w:rPr>
          <w:rStyle w:val="15"/>
        </w:rPr>
        <w:t>1.4.</w:t>
      </w:r>
      <w:r>
        <w:rPr>
          <w:sz w:val="21"/>
        </w:rPr>
        <w:tab/>
      </w:r>
      <w:r>
        <w:rPr>
          <w:rStyle w:val="15"/>
        </w:rPr>
        <w:t>关闭防火墙和SELinux</w:t>
      </w:r>
      <w:r>
        <w:tab/>
      </w:r>
      <w:r>
        <w:fldChar w:fldCharType="begin"/>
      </w:r>
      <w:r>
        <w:instrText xml:space="preserve"> PAGEREF _Toc13681686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"_Toc13681687" </w:instrText>
      </w:r>
      <w:r>
        <w:fldChar w:fldCharType="separate"/>
      </w:r>
      <w:r>
        <w:rPr>
          <w:rStyle w:val="15"/>
        </w:rPr>
        <w:t>1.5.</w:t>
      </w:r>
      <w:r>
        <w:rPr>
          <w:sz w:val="21"/>
        </w:rPr>
        <w:tab/>
      </w:r>
      <w:r>
        <w:rPr>
          <w:rStyle w:val="15"/>
        </w:rPr>
        <w:t>安装jdk</w:t>
      </w:r>
      <w:r>
        <w:tab/>
      </w:r>
      <w:r>
        <w:fldChar w:fldCharType="begin"/>
      </w:r>
      <w:r>
        <w:instrText xml:space="preserve"> PAGEREF _Toc13681687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"_Toc13681688" </w:instrText>
      </w:r>
      <w:r>
        <w:fldChar w:fldCharType="separate"/>
      </w:r>
      <w:r>
        <w:rPr>
          <w:rStyle w:val="15"/>
        </w:rPr>
        <w:t>1.6.</w:t>
      </w:r>
      <w:r>
        <w:rPr>
          <w:sz w:val="21"/>
        </w:rPr>
        <w:tab/>
      </w:r>
      <w:r>
        <w:rPr>
          <w:rStyle w:val="15"/>
        </w:rPr>
        <w:t>复制虚拟机</w:t>
      </w:r>
      <w:r>
        <w:tab/>
      </w:r>
      <w:r>
        <w:fldChar w:fldCharType="begin"/>
      </w:r>
      <w:r>
        <w:instrText xml:space="preserve"> PAGEREF _Toc13681688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"_Toc13681689" </w:instrText>
      </w:r>
      <w:r>
        <w:fldChar w:fldCharType="separate"/>
      </w:r>
      <w:r>
        <w:rPr>
          <w:rStyle w:val="15"/>
        </w:rPr>
        <w:t>1.7.</w:t>
      </w:r>
      <w:r>
        <w:rPr>
          <w:sz w:val="21"/>
        </w:rPr>
        <w:tab/>
      </w:r>
      <w:r>
        <w:rPr>
          <w:rStyle w:val="15"/>
        </w:rPr>
        <w:t>设置ssh无密码登陆</w:t>
      </w:r>
      <w:r>
        <w:tab/>
      </w:r>
      <w:r>
        <w:fldChar w:fldCharType="begin"/>
      </w:r>
      <w:r>
        <w:instrText xml:space="preserve"> PAGEREF _Toc13681689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"_Toc13681690" </w:instrText>
      </w:r>
      <w:r>
        <w:fldChar w:fldCharType="separate"/>
      </w:r>
      <w:r>
        <w:rPr>
          <w:rStyle w:val="15"/>
        </w:rPr>
        <w:t>1.8.</w:t>
      </w:r>
      <w:r>
        <w:rPr>
          <w:sz w:val="21"/>
        </w:rPr>
        <w:tab/>
      </w:r>
      <w:r>
        <w:rPr>
          <w:rStyle w:val="15"/>
        </w:rPr>
        <w:t>设置时区和NTP服务</w:t>
      </w:r>
      <w:r>
        <w:tab/>
      </w:r>
      <w:r>
        <w:fldChar w:fldCharType="begin"/>
      </w:r>
      <w:r>
        <w:instrText xml:space="preserve"> PAGEREF _Toc13681690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7"/>
        <w:tabs>
          <w:tab w:val="left" w:pos="420"/>
          <w:tab w:val="right" w:leader="dot" w:pos="8296"/>
        </w:tabs>
        <w:rPr>
          <w:sz w:val="21"/>
        </w:rPr>
      </w:pPr>
      <w:r>
        <w:fldChar w:fldCharType="begin"/>
      </w:r>
      <w:r>
        <w:instrText xml:space="preserve"> HYPERLINK \l "_Toc13681691" </w:instrText>
      </w:r>
      <w:r>
        <w:fldChar w:fldCharType="separate"/>
      </w:r>
      <w:r>
        <w:rPr>
          <w:rStyle w:val="15"/>
          <w:rFonts w:ascii="Calibri" w:hAnsi="Calibri" w:cs="Times New Roman"/>
        </w:rPr>
        <w:t>2.</w:t>
      </w:r>
      <w:r>
        <w:rPr>
          <w:sz w:val="21"/>
        </w:rPr>
        <w:tab/>
      </w:r>
      <w:r>
        <w:rPr>
          <w:rStyle w:val="15"/>
          <w:rFonts w:ascii="Calibri" w:hAnsi="Calibri" w:cs="Times New Roman"/>
        </w:rPr>
        <w:t>安装和初始化MySQL</w:t>
      </w:r>
      <w:r>
        <w:tab/>
      </w:r>
      <w:r>
        <w:fldChar w:fldCharType="begin"/>
      </w:r>
      <w:r>
        <w:instrText xml:space="preserve"> PAGEREF _Toc13681691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"_Toc13681693" </w:instrText>
      </w:r>
      <w:r>
        <w:fldChar w:fldCharType="separate"/>
      </w:r>
      <w:r>
        <w:rPr>
          <w:rStyle w:val="15"/>
        </w:rPr>
        <w:t>2.1.</w:t>
      </w:r>
      <w:r>
        <w:rPr>
          <w:sz w:val="21"/>
        </w:rPr>
        <w:tab/>
      </w:r>
      <w:r>
        <w:rPr>
          <w:rStyle w:val="15"/>
        </w:rPr>
        <w:t>卸载已安装的MySQL</w:t>
      </w:r>
      <w:r>
        <w:tab/>
      </w:r>
      <w:r>
        <w:fldChar w:fldCharType="begin"/>
      </w:r>
      <w:r>
        <w:instrText xml:space="preserve"> PAGEREF _Toc13681693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"_Toc13681694" </w:instrText>
      </w:r>
      <w:r>
        <w:fldChar w:fldCharType="separate"/>
      </w:r>
      <w:r>
        <w:rPr>
          <w:rStyle w:val="15"/>
        </w:rPr>
        <w:t>2.2.</w:t>
      </w:r>
      <w:r>
        <w:rPr>
          <w:sz w:val="21"/>
        </w:rPr>
        <w:tab/>
      </w:r>
      <w:r>
        <w:rPr>
          <w:rStyle w:val="15"/>
        </w:rPr>
        <w:t>复制解压MySQL</w:t>
      </w:r>
      <w:r>
        <w:tab/>
      </w:r>
      <w:r>
        <w:fldChar w:fldCharType="begin"/>
      </w:r>
      <w:r>
        <w:instrText xml:space="preserve"> PAGEREF _Toc13681694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"_Toc13681695" </w:instrText>
      </w:r>
      <w:r>
        <w:fldChar w:fldCharType="separate"/>
      </w:r>
      <w:r>
        <w:rPr>
          <w:rStyle w:val="15"/>
        </w:rPr>
        <w:t>2.3.</w:t>
      </w:r>
      <w:r>
        <w:rPr>
          <w:sz w:val="21"/>
        </w:rPr>
        <w:tab/>
      </w:r>
      <w:r>
        <w:rPr>
          <w:rStyle w:val="15"/>
        </w:rPr>
        <w:t>设置my.cnf</w:t>
      </w:r>
      <w:r>
        <w:tab/>
      </w:r>
      <w:r>
        <w:fldChar w:fldCharType="begin"/>
      </w:r>
      <w:r>
        <w:instrText xml:space="preserve"> PAGEREF _Toc13681695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"_Toc13681696" </w:instrText>
      </w:r>
      <w:r>
        <w:fldChar w:fldCharType="separate"/>
      </w:r>
      <w:r>
        <w:rPr>
          <w:rStyle w:val="15"/>
        </w:rPr>
        <w:t>2.4.</w:t>
      </w:r>
      <w:r>
        <w:rPr>
          <w:sz w:val="21"/>
        </w:rPr>
        <w:tab/>
      </w:r>
      <w:r>
        <w:rPr>
          <w:rStyle w:val="15"/>
        </w:rPr>
        <w:t>增加操作系统用户和初始化权限</w:t>
      </w:r>
      <w:r>
        <w:tab/>
      </w:r>
      <w:r>
        <w:fldChar w:fldCharType="begin"/>
      </w:r>
      <w:r>
        <w:instrText xml:space="preserve"> PAGEREF _Toc13681696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"_Toc13681697" </w:instrText>
      </w:r>
      <w:r>
        <w:fldChar w:fldCharType="separate"/>
      </w:r>
      <w:r>
        <w:rPr>
          <w:rStyle w:val="15"/>
        </w:rPr>
        <w:t>2.5.</w:t>
      </w:r>
      <w:r>
        <w:rPr>
          <w:sz w:val="21"/>
        </w:rPr>
        <w:tab/>
      </w:r>
      <w:r>
        <w:rPr>
          <w:rStyle w:val="15"/>
        </w:rPr>
        <w:t>设置开机启动</w:t>
      </w:r>
      <w:r>
        <w:tab/>
      </w:r>
      <w:r>
        <w:fldChar w:fldCharType="begin"/>
      </w:r>
      <w:r>
        <w:instrText xml:space="preserve"> PAGEREF _Toc13681697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"_Toc13681698" </w:instrText>
      </w:r>
      <w:r>
        <w:fldChar w:fldCharType="separate"/>
      </w:r>
      <w:r>
        <w:rPr>
          <w:rStyle w:val="15"/>
        </w:rPr>
        <w:t>2.6.</w:t>
      </w:r>
      <w:r>
        <w:rPr>
          <w:sz w:val="21"/>
        </w:rPr>
        <w:tab/>
      </w:r>
      <w:r>
        <w:rPr>
          <w:rStyle w:val="15"/>
        </w:rPr>
        <w:t>初始化MySQL</w:t>
      </w:r>
      <w:r>
        <w:tab/>
      </w:r>
      <w:r>
        <w:fldChar w:fldCharType="begin"/>
      </w:r>
      <w:r>
        <w:instrText xml:space="preserve"> PAGEREF _Toc13681698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"_Toc13681699" </w:instrText>
      </w:r>
      <w:r>
        <w:fldChar w:fldCharType="separate"/>
      </w:r>
      <w:r>
        <w:rPr>
          <w:rStyle w:val="15"/>
        </w:rPr>
        <w:t>2.7.</w:t>
      </w:r>
      <w:r>
        <w:rPr>
          <w:sz w:val="21"/>
        </w:rPr>
        <w:tab/>
      </w:r>
      <w:r>
        <w:rPr>
          <w:rStyle w:val="15"/>
        </w:rPr>
        <w:t>查看和修改密码</w:t>
      </w:r>
      <w:r>
        <w:tab/>
      </w:r>
      <w:r>
        <w:fldChar w:fldCharType="begin"/>
      </w:r>
      <w:r>
        <w:instrText xml:space="preserve"> PAGEREF _Toc13681699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"_Toc13681700" </w:instrText>
      </w:r>
      <w:r>
        <w:fldChar w:fldCharType="separate"/>
      </w:r>
      <w:r>
        <w:rPr>
          <w:rStyle w:val="15"/>
        </w:rPr>
        <w:t>2.8.</w:t>
      </w:r>
      <w:r>
        <w:rPr>
          <w:sz w:val="21"/>
        </w:rPr>
        <w:tab/>
      </w:r>
      <w:r>
        <w:rPr>
          <w:rStyle w:val="15"/>
        </w:rPr>
        <w:t>创建CDH数据库用户</w:t>
      </w:r>
      <w:r>
        <w:tab/>
      </w:r>
      <w:r>
        <w:fldChar w:fldCharType="begin"/>
      </w:r>
      <w:r>
        <w:instrText xml:space="preserve"> PAGEREF _Toc13681700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"_Toc13681701" </w:instrText>
      </w:r>
      <w:r>
        <w:fldChar w:fldCharType="separate"/>
      </w:r>
      <w:r>
        <w:rPr>
          <w:rStyle w:val="15"/>
        </w:rPr>
        <w:t>2.9.</w:t>
      </w:r>
      <w:r>
        <w:rPr>
          <w:sz w:val="21"/>
        </w:rPr>
        <w:tab/>
      </w:r>
      <w:r>
        <w:rPr>
          <w:rStyle w:val="15"/>
        </w:rPr>
        <w:t>安装mysql jar驱动</w:t>
      </w:r>
      <w:r>
        <w:tab/>
      </w:r>
      <w:r>
        <w:fldChar w:fldCharType="begin"/>
      </w:r>
      <w:r>
        <w:instrText xml:space="preserve"> PAGEREF _Toc13681701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7"/>
        <w:tabs>
          <w:tab w:val="left" w:pos="420"/>
          <w:tab w:val="right" w:leader="dot" w:pos="8296"/>
        </w:tabs>
        <w:rPr>
          <w:sz w:val="21"/>
        </w:rPr>
      </w:pPr>
      <w:r>
        <w:fldChar w:fldCharType="begin"/>
      </w:r>
      <w:r>
        <w:instrText xml:space="preserve"> HYPERLINK \l "_Toc13681702" </w:instrText>
      </w:r>
      <w:r>
        <w:fldChar w:fldCharType="separate"/>
      </w:r>
      <w:r>
        <w:rPr>
          <w:rStyle w:val="15"/>
          <w:rFonts w:ascii="Calibri" w:hAnsi="Calibri" w:cs="Times New Roman"/>
        </w:rPr>
        <w:t>3.</w:t>
      </w:r>
      <w:r>
        <w:rPr>
          <w:sz w:val="21"/>
        </w:rPr>
        <w:tab/>
      </w:r>
      <w:r>
        <w:rPr>
          <w:rStyle w:val="15"/>
          <w:rFonts w:ascii="Helvetica" w:hAnsi="Helvetica" w:cs="Helvetica"/>
        </w:rPr>
        <w:t>部署CM Server 和Agent</w:t>
      </w:r>
      <w:r>
        <w:tab/>
      </w:r>
      <w:r>
        <w:fldChar w:fldCharType="begin"/>
      </w:r>
      <w:r>
        <w:instrText xml:space="preserve"> PAGEREF _Toc13681702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"_Toc13681704" </w:instrText>
      </w:r>
      <w:r>
        <w:fldChar w:fldCharType="separate"/>
      </w:r>
      <w:r>
        <w:rPr>
          <w:rStyle w:val="15"/>
        </w:rPr>
        <w:t>3.1.</w:t>
      </w:r>
      <w:r>
        <w:rPr>
          <w:sz w:val="21"/>
        </w:rPr>
        <w:tab/>
      </w:r>
      <w:r>
        <w:rPr>
          <w:rStyle w:val="15"/>
        </w:rPr>
        <w:t>所有节点创建</w:t>
      </w:r>
      <w:r>
        <w:rPr>
          <w:rStyle w:val="15"/>
          <w:rFonts w:hint="eastAsia" w:ascii="微软雅黑" w:hAnsi="微软雅黑" w:eastAsia="微软雅黑" w:cs="微软雅黑"/>
        </w:rPr>
        <w:t>⽬</w:t>
      </w:r>
      <w:r>
        <w:rPr>
          <w:rStyle w:val="15"/>
          <w:rFonts w:ascii="等线 Light" w:hAnsi="等线 Light" w:eastAsia="等线 Light" w:cs="等线 Light"/>
        </w:rPr>
        <w:t>录及解</w:t>
      </w:r>
      <w:r>
        <w:rPr>
          <w:rStyle w:val="15"/>
        </w:rPr>
        <w:t>压</w:t>
      </w:r>
      <w:r>
        <w:tab/>
      </w:r>
      <w:r>
        <w:fldChar w:fldCharType="begin"/>
      </w:r>
      <w:r>
        <w:instrText xml:space="preserve"> PAGEREF _Toc13681704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"_Toc13681705" </w:instrText>
      </w:r>
      <w:r>
        <w:fldChar w:fldCharType="separate"/>
      </w:r>
      <w:r>
        <w:rPr>
          <w:rStyle w:val="15"/>
        </w:rPr>
        <w:t>3.2.</w:t>
      </w:r>
      <w:r>
        <w:rPr>
          <w:sz w:val="21"/>
        </w:rPr>
        <w:tab/>
      </w:r>
      <w:r>
        <w:rPr>
          <w:rStyle w:val="15"/>
        </w:rPr>
        <w:t>所有节点修改config.ini</w:t>
      </w:r>
      <w:r>
        <w:tab/>
      </w:r>
      <w:r>
        <w:fldChar w:fldCharType="begin"/>
      </w:r>
      <w:r>
        <w:instrText xml:space="preserve"> PAGEREF _Toc13681705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"_Toc13681706" </w:instrText>
      </w:r>
      <w:r>
        <w:fldChar w:fldCharType="separate"/>
      </w:r>
      <w:r>
        <w:rPr>
          <w:rStyle w:val="15"/>
        </w:rPr>
        <w:t>3.3.</w:t>
      </w:r>
      <w:r>
        <w:rPr>
          <w:sz w:val="21"/>
        </w:rPr>
        <w:tab/>
      </w:r>
      <w:r>
        <w:rPr>
          <w:rStyle w:val="15"/>
        </w:rPr>
        <w:t>主节点修改server的配置</w:t>
      </w:r>
      <w:r>
        <w:tab/>
      </w:r>
      <w:r>
        <w:fldChar w:fldCharType="begin"/>
      </w:r>
      <w:r>
        <w:instrText xml:space="preserve"> PAGEREF _Toc13681706 \h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"_Toc13681707" </w:instrText>
      </w:r>
      <w:r>
        <w:fldChar w:fldCharType="separate"/>
      </w:r>
      <w:r>
        <w:rPr>
          <w:rStyle w:val="15"/>
        </w:rPr>
        <w:t>3.4.</w:t>
      </w:r>
      <w:r>
        <w:rPr>
          <w:sz w:val="21"/>
        </w:rPr>
        <w:tab/>
      </w:r>
      <w:r>
        <w:rPr>
          <w:rStyle w:val="15"/>
        </w:rPr>
        <w:t>创建系统用户并赋权</w:t>
      </w:r>
      <w:r>
        <w:tab/>
      </w:r>
      <w:r>
        <w:fldChar w:fldCharType="begin"/>
      </w:r>
      <w:r>
        <w:instrText xml:space="preserve"> PAGEREF _Toc13681707 \h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"_Toc13681708" </w:instrText>
      </w:r>
      <w:r>
        <w:fldChar w:fldCharType="separate"/>
      </w:r>
      <w:r>
        <w:rPr>
          <w:rStyle w:val="15"/>
        </w:rPr>
        <w:t>3.5.</w:t>
      </w:r>
      <w:r>
        <w:rPr>
          <w:sz w:val="21"/>
        </w:rPr>
        <w:tab/>
      </w:r>
      <w:r>
        <w:rPr>
          <w:rStyle w:val="15"/>
        </w:rPr>
        <w:t>部署离线parcel源</w:t>
      </w:r>
      <w:r>
        <w:tab/>
      </w:r>
      <w:r>
        <w:fldChar w:fldCharType="begin"/>
      </w:r>
      <w:r>
        <w:instrText xml:space="preserve"> PAGEREF _Toc13681708 \h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"_Toc13681709" </w:instrText>
      </w:r>
      <w:r>
        <w:fldChar w:fldCharType="separate"/>
      </w:r>
      <w:r>
        <w:rPr>
          <w:rStyle w:val="15"/>
        </w:rPr>
        <w:t>3.6.</w:t>
      </w:r>
      <w:r>
        <w:rPr>
          <w:sz w:val="21"/>
        </w:rPr>
        <w:tab/>
      </w:r>
      <w:r>
        <w:rPr>
          <w:rStyle w:val="15"/>
        </w:rPr>
        <w:t>安装依赖的rpm</w:t>
      </w:r>
      <w:r>
        <w:tab/>
      </w:r>
      <w:r>
        <w:fldChar w:fldCharType="begin"/>
      </w:r>
      <w:r>
        <w:instrText xml:space="preserve"> PAGEREF _Toc13681709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"_Toc13681710" </w:instrText>
      </w:r>
      <w:r>
        <w:fldChar w:fldCharType="separate"/>
      </w:r>
      <w:r>
        <w:rPr>
          <w:rStyle w:val="15"/>
        </w:rPr>
        <w:t>3.7.</w:t>
      </w:r>
      <w:r>
        <w:rPr>
          <w:sz w:val="21"/>
        </w:rPr>
        <w:tab/>
      </w:r>
      <w:r>
        <w:rPr>
          <w:rStyle w:val="15"/>
        </w:rPr>
        <w:t>主节点启动Server</w:t>
      </w:r>
      <w:r>
        <w:tab/>
      </w:r>
      <w:r>
        <w:fldChar w:fldCharType="begin"/>
      </w:r>
      <w:r>
        <w:instrText xml:space="preserve"> PAGEREF _Toc13681710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"_Toc13681711" </w:instrText>
      </w:r>
      <w:r>
        <w:fldChar w:fldCharType="separate"/>
      </w:r>
      <w:r>
        <w:rPr>
          <w:rStyle w:val="15"/>
        </w:rPr>
        <w:t>3.8.</w:t>
      </w:r>
      <w:r>
        <w:rPr>
          <w:sz w:val="21"/>
        </w:rPr>
        <w:tab/>
      </w:r>
      <w:r>
        <w:rPr>
          <w:rStyle w:val="15"/>
        </w:rPr>
        <w:t>从节点启动Agent</w:t>
      </w:r>
      <w:r>
        <w:tab/>
      </w:r>
      <w:r>
        <w:fldChar w:fldCharType="begin"/>
      </w:r>
      <w:r>
        <w:instrText xml:space="preserve"> PAGEREF _Toc13681711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7"/>
        <w:tabs>
          <w:tab w:val="left" w:pos="420"/>
          <w:tab w:val="right" w:leader="dot" w:pos="8296"/>
        </w:tabs>
        <w:rPr>
          <w:sz w:val="21"/>
        </w:rPr>
      </w:pPr>
      <w:r>
        <w:fldChar w:fldCharType="begin"/>
      </w:r>
      <w:r>
        <w:instrText xml:space="preserve"> HYPERLINK \l "_Toc13681712" </w:instrText>
      </w:r>
      <w:r>
        <w:fldChar w:fldCharType="separate"/>
      </w:r>
      <w:r>
        <w:rPr>
          <w:rStyle w:val="15"/>
          <w:rFonts w:ascii="Helvetica" w:hAnsi="Helvetica" w:cs="Helvetica"/>
        </w:rPr>
        <w:t>4.</w:t>
      </w:r>
      <w:r>
        <w:rPr>
          <w:sz w:val="21"/>
        </w:rPr>
        <w:tab/>
      </w:r>
      <w:r>
        <w:rPr>
          <w:rStyle w:val="15"/>
          <w:rFonts w:ascii="Helvetica" w:hAnsi="Helvetica" w:cs="Helvetica"/>
        </w:rPr>
        <w:t>CM Web界面设置</w:t>
      </w:r>
      <w:r>
        <w:tab/>
      </w:r>
      <w:r>
        <w:fldChar w:fldCharType="begin"/>
      </w:r>
      <w:r>
        <w:instrText xml:space="preserve"> PAGEREF _Toc13681712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"_Toc13681714" </w:instrText>
      </w:r>
      <w:r>
        <w:fldChar w:fldCharType="separate"/>
      </w:r>
      <w:r>
        <w:rPr>
          <w:rStyle w:val="15"/>
        </w:rPr>
        <w:t>4.1.</w:t>
      </w:r>
      <w:r>
        <w:rPr>
          <w:sz w:val="21"/>
        </w:rPr>
        <w:tab/>
      </w:r>
      <w:r>
        <w:rPr>
          <w:rStyle w:val="15"/>
        </w:rPr>
        <w:t>登录</w:t>
      </w:r>
      <w:r>
        <w:tab/>
      </w:r>
      <w:r>
        <w:fldChar w:fldCharType="begin"/>
      </w:r>
      <w:r>
        <w:instrText xml:space="preserve"> PAGEREF _Toc13681714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"_Toc13681715" </w:instrText>
      </w:r>
      <w:r>
        <w:fldChar w:fldCharType="separate"/>
      </w:r>
      <w:r>
        <w:rPr>
          <w:rStyle w:val="15"/>
        </w:rPr>
        <w:t>4.2.</w:t>
      </w:r>
      <w:r>
        <w:rPr>
          <w:sz w:val="21"/>
        </w:rPr>
        <w:tab/>
      </w:r>
      <w:r>
        <w:rPr>
          <w:rStyle w:val="15"/>
        </w:rPr>
        <w:t>选择版本</w:t>
      </w:r>
      <w:r>
        <w:tab/>
      </w:r>
      <w:r>
        <w:fldChar w:fldCharType="begin"/>
      </w:r>
      <w:r>
        <w:instrText xml:space="preserve"> PAGEREF _Toc13681715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"_Toc13681716" </w:instrText>
      </w:r>
      <w:r>
        <w:fldChar w:fldCharType="separate"/>
      </w:r>
      <w:r>
        <w:rPr>
          <w:rStyle w:val="15"/>
        </w:rPr>
        <w:t>4.3.</w:t>
      </w:r>
      <w:r>
        <w:rPr>
          <w:sz w:val="21"/>
        </w:rPr>
        <w:tab/>
      </w:r>
      <w:r>
        <w:rPr>
          <w:rStyle w:val="15"/>
        </w:rPr>
        <w:t>指定主机</w:t>
      </w:r>
      <w:r>
        <w:tab/>
      </w:r>
      <w:r>
        <w:fldChar w:fldCharType="begin"/>
      </w:r>
      <w:r>
        <w:instrText xml:space="preserve"> PAGEREF _Toc13681716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"_Toc13681717" </w:instrText>
      </w:r>
      <w:r>
        <w:fldChar w:fldCharType="separate"/>
      </w:r>
      <w:r>
        <w:rPr>
          <w:rStyle w:val="15"/>
        </w:rPr>
        <w:t>4.4.</w:t>
      </w:r>
      <w:r>
        <w:rPr>
          <w:sz w:val="21"/>
        </w:rPr>
        <w:tab/>
      </w:r>
      <w:r>
        <w:rPr>
          <w:rStyle w:val="15"/>
        </w:rPr>
        <w:t>选择CDH本地版本</w:t>
      </w:r>
      <w:r>
        <w:tab/>
      </w:r>
      <w:r>
        <w:fldChar w:fldCharType="begin"/>
      </w:r>
      <w:r>
        <w:instrText xml:space="preserve"> PAGEREF _Toc13681717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"_Toc13681718" </w:instrText>
      </w:r>
      <w:r>
        <w:fldChar w:fldCharType="separate"/>
      </w:r>
      <w:r>
        <w:rPr>
          <w:rStyle w:val="15"/>
        </w:rPr>
        <w:t>4.5.</w:t>
      </w:r>
      <w:r>
        <w:rPr>
          <w:sz w:val="21"/>
        </w:rPr>
        <w:tab/>
      </w:r>
      <w:r>
        <w:rPr>
          <w:rStyle w:val="15"/>
        </w:rPr>
        <w:t>CDH安装</w:t>
      </w:r>
      <w:r>
        <w:tab/>
      </w:r>
      <w:r>
        <w:fldChar w:fldCharType="begin"/>
      </w:r>
      <w:r>
        <w:instrText xml:space="preserve"> PAGEREF _Toc13681718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"_Toc13681719" </w:instrText>
      </w:r>
      <w:r>
        <w:fldChar w:fldCharType="separate"/>
      </w:r>
      <w:r>
        <w:rPr>
          <w:rStyle w:val="15"/>
        </w:rPr>
        <w:t>4.6.</w:t>
      </w:r>
      <w:r>
        <w:rPr>
          <w:sz w:val="21"/>
        </w:rPr>
        <w:tab/>
      </w:r>
      <w:r>
        <w:rPr>
          <w:rStyle w:val="15"/>
        </w:rPr>
        <w:t>自定义需要安装的服务</w:t>
      </w:r>
      <w:r>
        <w:tab/>
      </w:r>
      <w:r>
        <w:fldChar w:fldCharType="begin"/>
      </w:r>
      <w:r>
        <w:instrText xml:space="preserve"> PAGEREF _Toc13681719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"_Toc13681720" </w:instrText>
      </w:r>
      <w:r>
        <w:fldChar w:fldCharType="separate"/>
      </w:r>
      <w:r>
        <w:rPr>
          <w:rStyle w:val="15"/>
        </w:rPr>
        <w:t>4.7.</w:t>
      </w:r>
      <w:r>
        <w:rPr>
          <w:sz w:val="21"/>
        </w:rPr>
        <w:tab/>
      </w:r>
      <w:r>
        <w:rPr>
          <w:rStyle w:val="15"/>
        </w:rPr>
        <w:t>分配角色</w:t>
      </w:r>
      <w:r>
        <w:tab/>
      </w:r>
      <w:r>
        <w:fldChar w:fldCharType="begin"/>
      </w:r>
      <w:r>
        <w:instrText xml:space="preserve"> PAGEREF _Toc13681720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"_Toc13681721" </w:instrText>
      </w:r>
      <w:r>
        <w:fldChar w:fldCharType="separate"/>
      </w:r>
      <w:r>
        <w:rPr>
          <w:rStyle w:val="15"/>
        </w:rPr>
        <w:t>4.8.</w:t>
      </w:r>
      <w:r>
        <w:rPr>
          <w:sz w:val="21"/>
        </w:rPr>
        <w:tab/>
      </w:r>
      <w:r>
        <w:rPr>
          <w:rStyle w:val="15"/>
        </w:rPr>
        <w:t>等待审核</w:t>
      </w:r>
      <w:r>
        <w:tab/>
      </w:r>
      <w:r>
        <w:fldChar w:fldCharType="begin"/>
      </w:r>
      <w:r>
        <w:instrText xml:space="preserve"> PAGEREF _Toc13681721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"_Toc13681722" </w:instrText>
      </w:r>
      <w:r>
        <w:fldChar w:fldCharType="separate"/>
      </w:r>
      <w:r>
        <w:rPr>
          <w:rStyle w:val="15"/>
        </w:rPr>
        <w:t>4.9.</w:t>
      </w:r>
      <w:r>
        <w:rPr>
          <w:sz w:val="21"/>
        </w:rPr>
        <w:tab/>
      </w:r>
      <w:r>
        <w:rPr>
          <w:rStyle w:val="15"/>
        </w:rPr>
        <w:t>集群设置</w:t>
      </w:r>
      <w:r>
        <w:tab/>
      </w:r>
      <w:r>
        <w:fldChar w:fldCharType="begin"/>
      </w:r>
      <w:r>
        <w:instrText xml:space="preserve"> PAGEREF _Toc13681722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8"/>
        <w:tabs>
          <w:tab w:val="left" w:pos="126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"_Toc13681723" </w:instrText>
      </w:r>
      <w:r>
        <w:fldChar w:fldCharType="separate"/>
      </w:r>
      <w:r>
        <w:rPr>
          <w:rStyle w:val="15"/>
        </w:rPr>
        <w:t>4.10.</w:t>
      </w:r>
      <w:r>
        <w:rPr>
          <w:sz w:val="21"/>
        </w:rPr>
        <w:tab/>
      </w:r>
      <w:r>
        <w:rPr>
          <w:rStyle w:val="15"/>
        </w:rPr>
        <w:t>CDH部署成功界面</w:t>
      </w:r>
      <w:r>
        <w:tab/>
      </w:r>
      <w:r>
        <w:fldChar w:fldCharType="begin"/>
      </w:r>
      <w:r>
        <w:instrText xml:space="preserve"> PAGEREF _Toc13681723 \h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8"/>
        <w:tabs>
          <w:tab w:val="left" w:pos="126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"_Toc13681724" </w:instrText>
      </w:r>
      <w:r>
        <w:fldChar w:fldCharType="separate"/>
      </w:r>
      <w:r>
        <w:rPr>
          <w:rStyle w:val="15"/>
        </w:rPr>
        <w:t>4.11.</w:t>
      </w:r>
      <w:r>
        <w:rPr>
          <w:sz w:val="21"/>
        </w:rPr>
        <w:tab/>
      </w:r>
      <w:r>
        <w:rPr>
          <w:rStyle w:val="15"/>
        </w:rPr>
        <w:t>进入CDH主界面</w:t>
      </w:r>
      <w:r>
        <w:tab/>
      </w:r>
      <w:r>
        <w:fldChar w:fldCharType="begin"/>
      </w:r>
      <w:r>
        <w:instrText xml:space="preserve"> PAGEREF _Toc13681724 \h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7"/>
        <w:tabs>
          <w:tab w:val="left" w:pos="420"/>
          <w:tab w:val="right" w:leader="dot" w:pos="8296"/>
        </w:tabs>
        <w:rPr>
          <w:sz w:val="21"/>
        </w:rPr>
      </w:pPr>
      <w:r>
        <w:fldChar w:fldCharType="begin"/>
      </w:r>
      <w:r>
        <w:instrText xml:space="preserve"> HYPERLINK \l "_Toc13681725" </w:instrText>
      </w:r>
      <w:r>
        <w:fldChar w:fldCharType="separate"/>
      </w:r>
      <w:r>
        <w:rPr>
          <w:rStyle w:val="15"/>
          <w:rFonts w:ascii="Helvetica" w:hAnsi="Helvetica" w:cs="Helvetica"/>
        </w:rPr>
        <w:t>5.</w:t>
      </w:r>
      <w:r>
        <w:rPr>
          <w:sz w:val="21"/>
        </w:rPr>
        <w:tab/>
      </w:r>
      <w:r>
        <w:rPr>
          <w:rStyle w:val="15"/>
          <w:rFonts w:ascii="Helvetica" w:hAnsi="Helvetica" w:cs="Helvetica"/>
        </w:rPr>
        <w:t>添加Spark2服务</w:t>
      </w:r>
      <w:r>
        <w:tab/>
      </w:r>
      <w:r>
        <w:fldChar w:fldCharType="begin"/>
      </w:r>
      <w:r>
        <w:instrText xml:space="preserve"> PAGEREF _Toc13681725 \h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"_Toc13681729" </w:instrText>
      </w:r>
      <w:r>
        <w:fldChar w:fldCharType="separate"/>
      </w:r>
      <w:r>
        <w:rPr>
          <w:rStyle w:val="15"/>
        </w:rPr>
        <w:t>5.1.</w:t>
      </w:r>
      <w:r>
        <w:rPr>
          <w:sz w:val="21"/>
        </w:rPr>
        <w:tab/>
      </w:r>
      <w:r>
        <w:rPr>
          <w:rStyle w:val="15"/>
        </w:rPr>
        <w:t>上传文件</w:t>
      </w:r>
      <w:r>
        <w:tab/>
      </w:r>
      <w:r>
        <w:fldChar w:fldCharType="begin"/>
      </w:r>
      <w:r>
        <w:instrText xml:space="preserve"> PAGEREF _Toc13681729 \h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"_Toc13681730" </w:instrText>
      </w:r>
      <w:r>
        <w:fldChar w:fldCharType="separate"/>
      </w:r>
      <w:r>
        <w:rPr>
          <w:rStyle w:val="15"/>
        </w:rPr>
        <w:t>5.2.</w:t>
      </w:r>
      <w:r>
        <w:rPr>
          <w:sz w:val="21"/>
        </w:rPr>
        <w:tab/>
      </w:r>
      <w:r>
        <w:rPr>
          <w:rStyle w:val="15"/>
        </w:rPr>
        <w:t>激活安装</w:t>
      </w:r>
      <w:r>
        <w:tab/>
      </w:r>
      <w:r>
        <w:fldChar w:fldCharType="begin"/>
      </w:r>
      <w:r>
        <w:instrText xml:space="preserve"> PAGEREF _Toc13681730 \h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7"/>
        <w:tabs>
          <w:tab w:val="left" w:pos="420"/>
          <w:tab w:val="right" w:leader="dot" w:pos="8296"/>
        </w:tabs>
        <w:rPr>
          <w:sz w:val="21"/>
        </w:rPr>
      </w:pPr>
      <w:r>
        <w:fldChar w:fldCharType="begin"/>
      </w:r>
      <w:r>
        <w:instrText xml:space="preserve"> HYPERLINK \l "_Toc13681731" </w:instrText>
      </w:r>
      <w:r>
        <w:fldChar w:fldCharType="separate"/>
      </w:r>
      <w:r>
        <w:rPr>
          <w:rStyle w:val="15"/>
          <w:rFonts w:ascii="Helvetica" w:hAnsi="Helvetica" w:cs="Helvetica"/>
        </w:rPr>
        <w:t>6.</w:t>
      </w:r>
      <w:r>
        <w:rPr>
          <w:sz w:val="21"/>
        </w:rPr>
        <w:tab/>
      </w:r>
      <w:r>
        <w:rPr>
          <w:rStyle w:val="15"/>
          <w:rFonts w:ascii="Helvetica" w:hAnsi="Helvetica" w:cs="Helvetica"/>
        </w:rPr>
        <w:t>添加Kafka服务</w:t>
      </w:r>
      <w:r>
        <w:tab/>
      </w:r>
      <w:r>
        <w:fldChar w:fldCharType="begin"/>
      </w:r>
      <w:r>
        <w:instrText xml:space="preserve"> PAGEREF _Toc13681731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"_Toc13681736" </w:instrText>
      </w:r>
      <w:r>
        <w:fldChar w:fldCharType="separate"/>
      </w:r>
      <w:r>
        <w:rPr>
          <w:rStyle w:val="15"/>
        </w:rPr>
        <w:t>9.1.</w:t>
      </w:r>
      <w:r>
        <w:rPr>
          <w:sz w:val="21"/>
        </w:rPr>
        <w:tab/>
      </w:r>
      <w:r>
        <w:rPr>
          <w:rStyle w:val="15"/>
        </w:rPr>
        <w:t>上传文件</w:t>
      </w:r>
      <w:r>
        <w:tab/>
      </w:r>
      <w:r>
        <w:fldChar w:fldCharType="begin"/>
      </w:r>
      <w:r>
        <w:instrText xml:space="preserve"> PAGEREF _Toc13681736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"_Toc13681737" </w:instrText>
      </w:r>
      <w:r>
        <w:fldChar w:fldCharType="separate"/>
      </w:r>
      <w:r>
        <w:rPr>
          <w:rStyle w:val="15"/>
        </w:rPr>
        <w:t>9.2.</w:t>
      </w:r>
      <w:r>
        <w:rPr>
          <w:sz w:val="21"/>
        </w:rPr>
        <w:tab/>
      </w:r>
      <w:r>
        <w:rPr>
          <w:rStyle w:val="15"/>
        </w:rPr>
        <w:t>分配激活</w:t>
      </w:r>
      <w:r>
        <w:tab/>
      </w:r>
      <w:r>
        <w:fldChar w:fldCharType="begin"/>
      </w:r>
      <w:r>
        <w:instrText xml:space="preserve"> PAGEREF _Toc13681737 \h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8"/>
        <w:tabs>
          <w:tab w:val="left" w:pos="105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"_Toc13681738" </w:instrText>
      </w:r>
      <w:r>
        <w:fldChar w:fldCharType="separate"/>
      </w:r>
      <w:r>
        <w:rPr>
          <w:rStyle w:val="15"/>
        </w:rPr>
        <w:t>9.3.</w:t>
      </w:r>
      <w:r>
        <w:rPr>
          <w:sz w:val="21"/>
        </w:rPr>
        <w:tab/>
      </w:r>
      <w:r>
        <w:rPr>
          <w:rStyle w:val="15"/>
        </w:rPr>
        <w:t>修改Java Heap Size大小</w:t>
      </w:r>
      <w:r>
        <w:tab/>
      </w:r>
      <w:r>
        <w:fldChar w:fldCharType="begin"/>
      </w:r>
      <w:r>
        <w:instrText xml:space="preserve"> PAGEREF _Toc13681738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7"/>
        <w:tabs>
          <w:tab w:val="left" w:pos="420"/>
          <w:tab w:val="right" w:leader="dot" w:pos="8296"/>
        </w:tabs>
        <w:rPr>
          <w:sz w:val="21"/>
        </w:rPr>
      </w:pPr>
      <w:r>
        <w:fldChar w:fldCharType="begin"/>
      </w:r>
      <w:r>
        <w:instrText xml:space="preserve"> HYPERLINK \l "_Toc13681739" </w:instrText>
      </w:r>
      <w:r>
        <w:fldChar w:fldCharType="separate"/>
      </w:r>
      <w:r>
        <w:rPr>
          <w:rStyle w:val="15"/>
          <w:rFonts w:ascii="Helvetica" w:hAnsi="Helvetica" w:cs="Helvetica"/>
        </w:rPr>
        <w:t>7.</w:t>
      </w:r>
      <w:r>
        <w:rPr>
          <w:sz w:val="21"/>
        </w:rPr>
        <w:tab/>
      </w:r>
      <w:r>
        <w:rPr>
          <w:rStyle w:val="15"/>
          <w:rFonts w:ascii="Helvetica" w:hAnsi="Helvetica" w:cs="Helvetica"/>
        </w:rPr>
        <w:t>监控和服务停止启动</w:t>
      </w:r>
      <w:r>
        <w:tab/>
      </w:r>
      <w:r>
        <w:fldChar w:fldCharType="begin"/>
      </w:r>
      <w:r>
        <w:instrText xml:space="preserve"> PAGEREF _Toc13681739 \h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7"/>
        <w:tabs>
          <w:tab w:val="left" w:pos="420"/>
          <w:tab w:val="right" w:leader="dot" w:pos="8296"/>
        </w:tabs>
        <w:rPr>
          <w:sz w:val="21"/>
        </w:rPr>
      </w:pPr>
      <w:r>
        <w:fldChar w:fldCharType="begin"/>
      </w:r>
      <w:r>
        <w:instrText xml:space="preserve"> HYPERLINK \l "_Toc13681740" </w:instrText>
      </w:r>
      <w:r>
        <w:fldChar w:fldCharType="separate"/>
      </w:r>
      <w:r>
        <w:rPr>
          <w:rStyle w:val="15"/>
          <w:rFonts w:ascii="Helvetica" w:hAnsi="Helvetica" w:cs="Helvetica"/>
        </w:rPr>
        <w:t>8.</w:t>
      </w:r>
      <w:r>
        <w:rPr>
          <w:sz w:val="21"/>
        </w:rPr>
        <w:tab/>
      </w:r>
      <w:r>
        <w:rPr>
          <w:rStyle w:val="15"/>
          <w:rFonts w:ascii="Helvetica" w:hAnsi="Helvetica" w:cs="Helvetica"/>
        </w:rPr>
        <w:t>查看impala查询</w:t>
      </w:r>
      <w:r>
        <w:tab/>
      </w:r>
      <w:r>
        <w:fldChar w:fldCharType="begin"/>
      </w:r>
      <w:r>
        <w:instrText xml:space="preserve"> PAGEREF _Toc13681740 \h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7"/>
        <w:tabs>
          <w:tab w:val="left" w:pos="420"/>
          <w:tab w:val="right" w:leader="dot" w:pos="8296"/>
        </w:tabs>
        <w:rPr>
          <w:sz w:val="21"/>
        </w:rPr>
      </w:pPr>
      <w:r>
        <w:fldChar w:fldCharType="begin"/>
      </w:r>
      <w:r>
        <w:instrText xml:space="preserve"> HYPERLINK \l "_Toc13681741" </w:instrText>
      </w:r>
      <w:r>
        <w:fldChar w:fldCharType="separate"/>
      </w:r>
      <w:r>
        <w:rPr>
          <w:rStyle w:val="15"/>
          <w:rFonts w:ascii="Helvetica" w:hAnsi="Helvetica" w:cs="Helvetica"/>
        </w:rPr>
        <w:t>9.</w:t>
      </w:r>
      <w:r>
        <w:rPr>
          <w:sz w:val="21"/>
        </w:rPr>
        <w:tab/>
      </w:r>
      <w:r>
        <w:rPr>
          <w:rStyle w:val="15"/>
          <w:rFonts w:ascii="Helvetica" w:hAnsi="Helvetica" w:cs="Helvetica"/>
        </w:rPr>
        <w:t>使用Hue</w:t>
      </w:r>
      <w:r>
        <w:tab/>
      </w:r>
      <w:r>
        <w:fldChar w:fldCharType="begin"/>
      </w:r>
      <w:r>
        <w:instrText xml:space="preserve"> PAGEREF _Toc13681741 \h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7"/>
        <w:tabs>
          <w:tab w:val="left" w:pos="630"/>
          <w:tab w:val="right" w:leader="dot" w:pos="8296"/>
        </w:tabs>
        <w:rPr>
          <w:sz w:val="21"/>
        </w:rPr>
      </w:pPr>
      <w:r>
        <w:fldChar w:fldCharType="begin"/>
      </w:r>
      <w:r>
        <w:instrText xml:space="preserve"> HYPERLINK \l "_Toc13681742" </w:instrText>
      </w:r>
      <w:r>
        <w:fldChar w:fldCharType="separate"/>
      </w:r>
      <w:r>
        <w:rPr>
          <w:rStyle w:val="15"/>
          <w:rFonts w:ascii="Helvetica" w:hAnsi="Helvetica" w:cs="Helvetica"/>
        </w:rPr>
        <w:t>10.</w:t>
      </w:r>
      <w:r>
        <w:rPr>
          <w:sz w:val="21"/>
        </w:rPr>
        <w:tab/>
      </w:r>
      <w:r>
        <w:rPr>
          <w:rStyle w:val="15"/>
          <w:rFonts w:ascii="Helvetica" w:hAnsi="Helvetica" w:cs="Helvetica"/>
        </w:rPr>
        <w:t>卸载CDH</w:t>
      </w:r>
      <w:r>
        <w:tab/>
      </w:r>
      <w:r>
        <w:fldChar w:fldCharType="begin"/>
      </w:r>
      <w:r>
        <w:instrText xml:space="preserve"> PAGEREF _Toc13681742 \h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8"/>
        <w:tabs>
          <w:tab w:val="left" w:pos="126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"_Toc13681747" </w:instrText>
      </w:r>
      <w:r>
        <w:fldChar w:fldCharType="separate"/>
      </w:r>
      <w:r>
        <w:rPr>
          <w:rStyle w:val="15"/>
        </w:rPr>
        <w:t>13.1.</w:t>
      </w:r>
      <w:r>
        <w:rPr>
          <w:sz w:val="21"/>
        </w:rPr>
        <w:tab/>
      </w:r>
      <w:r>
        <w:rPr>
          <w:rStyle w:val="15"/>
        </w:rPr>
        <w:t>停止组件服务</w:t>
      </w:r>
      <w:r>
        <w:tab/>
      </w:r>
      <w:r>
        <w:fldChar w:fldCharType="begin"/>
      </w:r>
      <w:r>
        <w:instrText xml:space="preserve"> PAGEREF _Toc13681747 \h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8"/>
        <w:tabs>
          <w:tab w:val="left" w:pos="126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"_Toc13681748" </w:instrText>
      </w:r>
      <w:r>
        <w:fldChar w:fldCharType="separate"/>
      </w:r>
      <w:r>
        <w:rPr>
          <w:rStyle w:val="15"/>
        </w:rPr>
        <w:t>13.2.</w:t>
      </w:r>
      <w:r>
        <w:rPr>
          <w:sz w:val="21"/>
        </w:rPr>
        <w:tab/>
      </w:r>
      <w:r>
        <w:rPr>
          <w:rStyle w:val="15"/>
        </w:rPr>
        <w:t>停止CLOUDERA MANAGEMENT SERVICE</w:t>
      </w:r>
      <w:r>
        <w:tab/>
      </w:r>
      <w:r>
        <w:fldChar w:fldCharType="begin"/>
      </w:r>
      <w:r>
        <w:instrText xml:space="preserve"> PAGEREF _Toc13681748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8"/>
        <w:tabs>
          <w:tab w:val="left" w:pos="126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"_Toc13681749" </w:instrText>
      </w:r>
      <w:r>
        <w:fldChar w:fldCharType="separate"/>
      </w:r>
      <w:r>
        <w:rPr>
          <w:rStyle w:val="15"/>
        </w:rPr>
        <w:t>13.3.</w:t>
      </w:r>
      <w:r>
        <w:rPr>
          <w:sz w:val="21"/>
        </w:rPr>
        <w:tab/>
      </w:r>
      <w:r>
        <w:rPr>
          <w:rStyle w:val="15"/>
        </w:rPr>
        <w:t>关闭并移除 PARCELS</w:t>
      </w:r>
      <w:r>
        <w:tab/>
      </w:r>
      <w:r>
        <w:fldChar w:fldCharType="begin"/>
      </w:r>
      <w:r>
        <w:instrText xml:space="preserve"> PAGEREF _Toc13681749 \h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8"/>
        <w:tabs>
          <w:tab w:val="left" w:pos="126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"_Toc13681750" </w:instrText>
      </w:r>
      <w:r>
        <w:fldChar w:fldCharType="separate"/>
      </w:r>
      <w:r>
        <w:rPr>
          <w:rStyle w:val="15"/>
        </w:rPr>
        <w:t>13.4.</w:t>
      </w:r>
      <w:r>
        <w:rPr>
          <w:sz w:val="21"/>
        </w:rPr>
        <w:tab/>
      </w:r>
      <w:r>
        <w:rPr>
          <w:rStyle w:val="15"/>
        </w:rPr>
        <w:t>删除集群</w:t>
      </w:r>
      <w:r>
        <w:tab/>
      </w:r>
      <w:r>
        <w:fldChar w:fldCharType="begin"/>
      </w:r>
      <w:r>
        <w:instrText xml:space="preserve"> PAGEREF _Toc13681750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8"/>
        <w:tabs>
          <w:tab w:val="left" w:pos="126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"_Toc13681751" </w:instrText>
      </w:r>
      <w:r>
        <w:fldChar w:fldCharType="separate"/>
      </w:r>
      <w:r>
        <w:rPr>
          <w:rStyle w:val="15"/>
        </w:rPr>
        <w:t>13.5.</w:t>
      </w:r>
      <w:r>
        <w:rPr>
          <w:sz w:val="21"/>
        </w:rPr>
        <w:tab/>
      </w:r>
      <w:r>
        <w:rPr>
          <w:rStyle w:val="15"/>
        </w:rPr>
        <w:t>关闭CM的SERVER和AGENT服务</w:t>
      </w:r>
      <w:r>
        <w:tab/>
      </w:r>
      <w:r>
        <w:fldChar w:fldCharType="begin"/>
      </w:r>
      <w:r>
        <w:instrText xml:space="preserve"> PAGEREF _Toc13681751 \h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8"/>
        <w:tabs>
          <w:tab w:val="left" w:pos="126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"_Toc13681752" </w:instrText>
      </w:r>
      <w:r>
        <w:fldChar w:fldCharType="separate"/>
      </w:r>
      <w:r>
        <w:rPr>
          <w:rStyle w:val="15"/>
        </w:rPr>
        <w:t>13.6.</w:t>
      </w:r>
      <w:r>
        <w:rPr>
          <w:sz w:val="21"/>
        </w:rPr>
        <w:tab/>
      </w:r>
      <w:r>
        <w:rPr>
          <w:rStyle w:val="15"/>
        </w:rPr>
        <w:t>删除CM相关的软件</w:t>
      </w:r>
      <w:r>
        <w:tab/>
      </w:r>
      <w:r>
        <w:fldChar w:fldCharType="begin"/>
      </w:r>
      <w:r>
        <w:instrText xml:space="preserve"> PAGEREF _Toc13681752 \h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8"/>
        <w:tabs>
          <w:tab w:val="left" w:pos="126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"_Toc13681753" </w:instrText>
      </w:r>
      <w:r>
        <w:fldChar w:fldCharType="separate"/>
      </w:r>
      <w:r>
        <w:rPr>
          <w:rStyle w:val="15"/>
        </w:rPr>
        <w:t>13.7.</w:t>
      </w:r>
      <w:r>
        <w:rPr>
          <w:sz w:val="21"/>
        </w:rPr>
        <w:tab/>
      </w:r>
      <w:r>
        <w:rPr>
          <w:rStyle w:val="15"/>
        </w:rPr>
        <w:t>删除用户数据</w:t>
      </w:r>
      <w:r>
        <w:tab/>
      </w:r>
      <w:r>
        <w:fldChar w:fldCharType="begin"/>
      </w:r>
      <w:r>
        <w:instrText xml:space="preserve"> PAGEREF _Toc13681753 \h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8"/>
        <w:tabs>
          <w:tab w:val="left" w:pos="126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"_Toc13681754" </w:instrText>
      </w:r>
      <w:r>
        <w:fldChar w:fldCharType="separate"/>
      </w:r>
      <w:r>
        <w:rPr>
          <w:rStyle w:val="15"/>
        </w:rPr>
        <w:t>13.8.</w:t>
      </w:r>
      <w:r>
        <w:rPr>
          <w:sz w:val="21"/>
        </w:rPr>
        <w:tab/>
      </w:r>
      <w:r>
        <w:rPr>
          <w:rStyle w:val="15"/>
        </w:rPr>
        <w:t>MYSQL卸载</w:t>
      </w:r>
      <w:r>
        <w:tab/>
      </w:r>
      <w:r>
        <w:fldChar w:fldCharType="begin"/>
      </w:r>
      <w:r>
        <w:instrText xml:space="preserve"> PAGEREF _Toc13681754 \h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7"/>
        <w:tabs>
          <w:tab w:val="left" w:pos="630"/>
          <w:tab w:val="right" w:leader="dot" w:pos="8296"/>
        </w:tabs>
        <w:rPr>
          <w:sz w:val="21"/>
        </w:rPr>
      </w:pPr>
      <w:r>
        <w:fldChar w:fldCharType="begin"/>
      </w:r>
      <w:r>
        <w:instrText xml:space="preserve"> HYPERLINK \l "_Toc13681755" </w:instrText>
      </w:r>
      <w:r>
        <w:fldChar w:fldCharType="separate"/>
      </w:r>
      <w:r>
        <w:rPr>
          <w:rStyle w:val="15"/>
          <w:rFonts w:ascii="Helvetica" w:hAnsi="Helvetica" w:cs="Helvetica"/>
        </w:rPr>
        <w:t>11.</w:t>
      </w:r>
      <w:r>
        <w:rPr>
          <w:sz w:val="21"/>
        </w:rPr>
        <w:tab/>
      </w:r>
      <w:r>
        <w:rPr>
          <w:rStyle w:val="15"/>
          <w:rFonts w:ascii="Helvetica" w:hAnsi="Helvetica" w:cs="Helvetica"/>
        </w:rPr>
        <w:t>常见问题</w:t>
      </w:r>
      <w:r>
        <w:tab/>
      </w:r>
      <w:r>
        <w:fldChar w:fldCharType="begin"/>
      </w:r>
      <w:r>
        <w:instrText xml:space="preserve"> PAGEREF _Toc13681755 \h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8"/>
        <w:tabs>
          <w:tab w:val="left" w:pos="126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"_Toc13681756" </w:instrText>
      </w:r>
      <w:r>
        <w:fldChar w:fldCharType="separate"/>
      </w:r>
      <w:r>
        <w:rPr>
          <w:rStyle w:val="15"/>
          <w:rFonts w:ascii="Helvetica" w:hAnsi="Helvetica" w:cs="Helvetica"/>
        </w:rPr>
        <w:t>11.1.</w:t>
      </w:r>
      <w:r>
        <w:rPr>
          <w:sz w:val="21"/>
        </w:rPr>
        <w:tab/>
      </w:r>
      <w:r>
        <w:rPr>
          <w:rStyle w:val="15"/>
          <w:rFonts w:ascii="Helvetica" w:hAnsi="Helvetica" w:cs="Helvetica"/>
        </w:rPr>
        <w:t>使用impala和kudu主机Host设置</w:t>
      </w:r>
      <w:r>
        <w:tab/>
      </w:r>
      <w:r>
        <w:fldChar w:fldCharType="begin"/>
      </w:r>
      <w:r>
        <w:instrText xml:space="preserve"> PAGEREF _Toc13681756 \h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8"/>
        <w:tabs>
          <w:tab w:val="left" w:pos="1260"/>
          <w:tab w:val="right" w:leader="dot" w:pos="8296"/>
        </w:tabs>
        <w:ind w:left="480"/>
        <w:rPr>
          <w:sz w:val="21"/>
        </w:rPr>
      </w:pPr>
      <w:r>
        <w:fldChar w:fldCharType="begin"/>
      </w:r>
      <w:r>
        <w:instrText xml:space="preserve"> HYPERLINK \l "_Toc13681757" </w:instrText>
      </w:r>
      <w:r>
        <w:fldChar w:fldCharType="separate"/>
      </w:r>
      <w:r>
        <w:rPr>
          <w:rStyle w:val="15"/>
          <w:rFonts w:ascii="Helvetica" w:hAnsi="Helvetica" w:cs="Helvetica"/>
        </w:rPr>
        <w:t>11.2.</w:t>
      </w:r>
      <w:r>
        <w:rPr>
          <w:sz w:val="21"/>
        </w:rPr>
        <w:tab/>
      </w:r>
      <w:r>
        <w:rPr>
          <w:rStyle w:val="15"/>
          <w:rFonts w:ascii="Helvetica" w:hAnsi="Helvetica" w:cs="Helvetica"/>
        </w:rPr>
        <w:t>cdh安装中遇到“正在获取安装锁”的解决办法</w:t>
      </w:r>
      <w:r>
        <w:tab/>
      </w:r>
      <w:r>
        <w:fldChar w:fldCharType="begin"/>
      </w:r>
      <w:r>
        <w:instrText xml:space="preserve"> PAGEREF _Toc13681757 \h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r>
        <w:fldChar w:fldCharType="end"/>
      </w:r>
    </w:p>
    <w:p/>
    <w:p/>
    <w:p>
      <w:pPr>
        <w:sectPr>
          <w:footerReference r:id="rId3" w:type="default"/>
          <w:pgSz w:w="11906" w:h="16838"/>
          <w:pgMar w:top="1440" w:right="1800" w:bottom="1440" w:left="1800" w:header="851" w:footer="992" w:gutter="0"/>
          <w:pgNumType w:fmt="lowerRoman" w:start="1"/>
          <w:cols w:space="425" w:num="1"/>
          <w:titlePg/>
          <w:docGrid w:type="lines" w:linePitch="312" w:charSpace="0"/>
        </w:sectPr>
      </w:pPr>
    </w:p>
    <w:p>
      <w:pPr>
        <w:pStyle w:val="2"/>
        <w:widowControl/>
        <w:numPr>
          <w:ilvl w:val="0"/>
          <w:numId w:val="1"/>
        </w:numPr>
        <w:jc w:val="left"/>
        <w:rPr>
          <w:rFonts w:ascii="Calibri" w:hAnsi="Calibri" w:cs="Times New Roman"/>
        </w:rPr>
      </w:pPr>
      <w:bookmarkStart w:id="0" w:name="_Toc490766745"/>
      <w:bookmarkStart w:id="1" w:name="_Toc427934643"/>
      <w:r>
        <w:rPr>
          <w:rFonts w:hint="eastAsia" w:ascii="Calibri" w:hAnsi="Calibri" w:cs="Times New Roman"/>
        </w:rPr>
        <w:t>硬件和操作系统</w:t>
      </w:r>
    </w:p>
    <w:tbl>
      <w:tblPr>
        <w:tblStyle w:val="12"/>
        <w:tblW w:w="824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704"/>
        <w:gridCol w:w="2761"/>
        <w:gridCol w:w="37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70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分类</w:t>
            </w:r>
          </w:p>
        </w:tc>
        <w:tc>
          <w:tcPr>
            <w:tcW w:w="27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要求说明</w:t>
            </w:r>
          </w:p>
        </w:tc>
        <w:tc>
          <w:tcPr>
            <w:tcW w:w="378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原因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704" w:type="dxa"/>
            <w:vMerge w:val="restart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磁盘划分</w:t>
            </w:r>
          </w:p>
        </w:tc>
        <w:tc>
          <w:tcPr>
            <w:tcW w:w="27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操作系统磁盘要求raid5，空间不少于100G</w:t>
            </w:r>
          </w:p>
        </w:tc>
        <w:tc>
          <w:tcPr>
            <w:tcW w:w="378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避免操作系统和应用软件因磁盘故障而产生数据损坏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704" w:type="dxa"/>
            <w:vMerge w:val="continue"/>
            <w:tcBorders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7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Hadoop 数据磁盘空间建议1TB以上。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不建议做raid，可以直接挂载磁盘，在hadoop中配置多个dfs.name.dir 和 dfs.data.dir</w:t>
            </w:r>
          </w:p>
        </w:tc>
        <w:tc>
          <w:tcPr>
            <w:tcW w:w="378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Hadoop自身支持数据副本和容错，没必要做raid，避免磁盘空间浪费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70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服务器cpu</w:t>
            </w:r>
          </w:p>
        </w:tc>
        <w:tc>
          <w:tcPr>
            <w:tcW w:w="27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要求cpu必须支持sse4.2指令集</w:t>
            </w:r>
          </w:p>
        </w:tc>
        <w:tc>
          <w:tcPr>
            <w:tcW w:w="378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Kudu的要求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70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操作系统</w:t>
            </w:r>
          </w:p>
        </w:tc>
        <w:tc>
          <w:tcPr>
            <w:tcW w:w="27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版本：centos 6.10 x64</w:t>
            </w:r>
          </w:p>
        </w:tc>
        <w:tc>
          <w:tcPr>
            <w:tcW w:w="378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以</w:t>
            </w:r>
            <w:bookmarkStart w:id="81" w:name="_GoBack"/>
            <w:bookmarkEnd w:id="81"/>
            <w:r>
              <w:rPr>
                <w:rFonts w:hint="eastAsia"/>
                <w:vertAlign w:val="baseline"/>
                <w:lang w:val="en-US" w:eastAsia="zh-CN"/>
              </w:rPr>
              <w:t>下操作步骤以centos6为准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widowControl/>
        <w:numPr>
          <w:ilvl w:val="0"/>
          <w:numId w:val="1"/>
        </w:numPr>
        <w:jc w:val="left"/>
        <w:rPr>
          <w:rFonts w:ascii="Calibri" w:hAnsi="Calibri" w:cs="Times New Roman"/>
        </w:rPr>
      </w:pPr>
      <w:r>
        <w:rPr>
          <w:rFonts w:hint="eastAsia" w:ascii="Calibri" w:hAnsi="Calibri" w:cs="Times New Roman"/>
        </w:rPr>
        <w:t>安装介质准备</w:t>
      </w:r>
    </w:p>
    <w:p/>
    <w:p>
      <w:pPr>
        <w:pStyle w:val="2"/>
        <w:widowControl/>
        <w:numPr>
          <w:ilvl w:val="0"/>
          <w:numId w:val="1"/>
        </w:numPr>
        <w:jc w:val="left"/>
        <w:rPr>
          <w:rFonts w:ascii="Calibri" w:hAnsi="Calibri" w:cs="Times New Roman"/>
        </w:rPr>
      </w:pPr>
      <w:bookmarkStart w:id="2" w:name="_Toc13681682"/>
      <w:r>
        <w:rPr>
          <w:rFonts w:hint="eastAsia" w:ascii="Calibri" w:hAnsi="Calibri" w:cs="Times New Roman"/>
        </w:rPr>
        <w:t>系统环境搭建</w:t>
      </w:r>
      <w:bookmarkEnd w:id="0"/>
      <w:bookmarkEnd w:id="1"/>
      <w:bookmarkEnd w:id="2"/>
    </w:p>
    <w:p>
      <w:pPr>
        <w:ind w:firstLine="480" w:firstLineChars="200"/>
      </w:pPr>
      <w:r>
        <w:rPr>
          <w:rFonts w:hint="eastAsia"/>
        </w:rPr>
        <w:t>本节主要介绍安装CDH之外的系统配置和软件安装。</w:t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3" w:name="_Toc13681683"/>
      <w:r>
        <w:t>安装虚拟机</w:t>
      </w:r>
      <w:bookmarkEnd w:id="3"/>
    </w:p>
    <w:p>
      <w:pPr>
        <w:ind w:firstLine="480" w:firstLineChars="200"/>
      </w:pPr>
      <w:r>
        <w:rPr>
          <w:rFonts w:hint="eastAsia"/>
        </w:rPr>
        <w:t>如过使用硬件服务器或云服务器请忽略本小节。生产环境单台服务器最低配置是16C32G，最好是32C64G或更高的硬件配置。本文为了实验，采用了虚拟机配置，用于学习参考。实验使用的宿主机是Windows</w:t>
      </w:r>
      <w:r>
        <w:t xml:space="preserve"> </w:t>
      </w:r>
      <w:r>
        <w:rPr>
          <w:rFonts w:hint="eastAsia"/>
        </w:rPr>
        <w:t>10，虚拟机使用Windows自带的Hyper-V。</w:t>
      </w:r>
    </w:p>
    <w:p>
      <w:pPr>
        <w:ind w:firstLine="480" w:firstLineChars="200"/>
      </w:pPr>
      <w:r>
        <w:rPr>
          <w:rFonts w:hint="eastAsia"/>
        </w:rPr>
        <w:t>打开Hyper-V，点击“操作”</w:t>
      </w:r>
      <w:r>
        <w:t>-&gt;</w:t>
      </w:r>
      <w:r>
        <w:rPr>
          <w:rFonts w:hint="eastAsia"/>
        </w:rPr>
        <w:t>“新建”，如下图配置：</w:t>
      </w:r>
    </w:p>
    <w:p>
      <w:r>
        <w:drawing>
          <wp:inline distT="0" distB="0" distL="0" distR="0">
            <wp:extent cx="5274310" cy="39096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096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096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096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096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096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096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096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完成后，选中新建的虚拟机右键点击编辑，如下图：</w:t>
      </w:r>
    </w:p>
    <w:p>
      <w:r>
        <w:drawing>
          <wp:inline distT="0" distB="0" distL="0" distR="0">
            <wp:extent cx="5274310" cy="28917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186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7227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171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点击确定后，右键虚拟机连接，点击启动，一路默认安装即可，机器名填写cdh1。时区选择Asia/Shanghai。安装完成后重启。另外需要设置虚拟交换机，这里不再赘述。</w:t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4" w:name="_Toc13681684"/>
      <w:r>
        <w:t>设置ip和机器名</w:t>
      </w:r>
      <w:bookmarkEnd w:id="4"/>
    </w:p>
    <w:p>
      <w:pPr>
        <w:ind w:firstLine="480" w:firstLineChars="200"/>
      </w:pPr>
      <w:r>
        <w:rPr>
          <w:rFonts w:hint="eastAsia"/>
        </w:rPr>
        <w:t>编辑</w:t>
      </w:r>
      <w:r>
        <w:t>/etc/sysconfig/network-scripts</w:t>
      </w:r>
      <w:r>
        <w:rPr>
          <w:rFonts w:hint="eastAsia"/>
        </w:rPr>
        <w:t>/</w:t>
      </w:r>
      <w:r>
        <w:t>ifcfg-eth0</w:t>
      </w:r>
      <w:r>
        <w:rPr>
          <w:rFonts w:hint="eastAsia"/>
        </w:rPr>
        <w:t>，文件设置静态ip如下，注意ip按照实际交换机的分配规则设置，设置结果如下。</w:t>
      </w:r>
    </w:p>
    <w:p>
      <w:r>
        <w:drawing>
          <wp:inline distT="0" distB="0" distL="0" distR="0">
            <wp:extent cx="3853180" cy="201358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3644" cy="20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</w:t>
      </w:r>
      <w:r>
        <w:rPr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/etc/sysconfig/network</w:t>
      </w:r>
      <w:r>
        <w:rPr>
          <w:rFonts w:hint="eastAsia"/>
        </w:rPr>
        <w:t>，修改后如下图：</w:t>
      </w:r>
    </w:p>
    <w:p>
      <w:r>
        <w:drawing>
          <wp:inline distT="0" distB="0" distL="0" distR="0">
            <wp:extent cx="1442085" cy="59309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42395" cy="59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</w:t>
      </w:r>
      <w:r>
        <w:rPr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/etc/hosts</w:t>
      </w:r>
      <w:r>
        <w:rPr>
          <w:rFonts w:hint="eastAsia"/>
        </w:rPr>
        <w:t>，同时添加其他几台的ip和机器名对应关系，修改后如下图：</w:t>
      </w:r>
    </w:p>
    <w:p>
      <w:r>
        <w:drawing>
          <wp:inline distT="0" distB="0" distL="0" distR="0">
            <wp:extent cx="5067300" cy="1001395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7433" cy="100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5" w:name="_Toc13681685"/>
      <w:r>
        <w:t>修改</w:t>
      </w:r>
      <w:r>
        <w:rPr>
          <w:rFonts w:hint="eastAsia"/>
        </w:rPr>
        <w:t>系统</w:t>
      </w:r>
      <w:r>
        <w:t>参数</w:t>
      </w:r>
      <w:bookmarkEnd w:id="5"/>
    </w:p>
    <w:p>
      <w:r>
        <w:rPr>
          <w:rFonts w:hint="eastAsia"/>
        </w:rPr>
        <w:t>禁用大透明页，编辑</w:t>
      </w:r>
      <w:r>
        <w:t xml:space="preserve">vi /etc/rc.local </w:t>
      </w:r>
      <w:r>
        <w:rPr>
          <w:rFonts w:hint="eastAsia"/>
        </w:rPr>
        <w:t>增加一下内容：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echo never &gt; /sys/kernel/mm/redhat_transparent_hugepage/defrag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echo never &gt; /sys/kernel/mm/redhat_transparent_hugepage/enabled</w:t>
      </w:r>
    </w:p>
    <w:p>
      <w:pPr>
        <w:rPr>
          <w:rFonts w:ascii="Courier New" w:hAnsi="Courier New" w:cs="Courier New"/>
          <w:color w:val="444444"/>
          <w:sz w:val="22"/>
          <w:shd w:val="clear" w:color="auto" w:fill="FAFAFA"/>
        </w:rPr>
      </w:pPr>
      <w:r>
        <w:rPr>
          <w:rFonts w:hint="eastAsia"/>
        </w:rPr>
        <w:t>修改</w:t>
      </w:r>
      <w:r>
        <w:rPr>
          <w:rFonts w:ascii="Courier New" w:hAnsi="Courier New" w:cs="Courier New"/>
          <w:color w:val="444444"/>
          <w:sz w:val="22"/>
          <w:shd w:val="clear" w:color="auto" w:fill="FAFAFA"/>
        </w:rPr>
        <w:t>vm.swappiness</w:t>
      </w:r>
      <w:r>
        <w:rPr>
          <w:rFonts w:hint="eastAsia" w:ascii="Courier New" w:hAnsi="Courier New" w:cs="Courier New"/>
          <w:color w:val="444444"/>
          <w:sz w:val="22"/>
          <w:shd w:val="clear" w:color="auto" w:fill="FAFAFA"/>
        </w:rPr>
        <w:t>参数，修改文件</w:t>
      </w:r>
      <w:r>
        <w:rPr>
          <w:rFonts w:ascii="Courier New" w:hAnsi="Courier New" w:cs="Courier New"/>
          <w:color w:val="444444"/>
          <w:sz w:val="22"/>
          <w:shd w:val="clear" w:color="auto" w:fill="FAFAFA"/>
        </w:rPr>
        <w:t>/etc/sysctl.conf</w:t>
      </w:r>
      <w:r>
        <w:rPr>
          <w:rFonts w:hint="eastAsia" w:ascii="Courier New" w:hAnsi="Courier New" w:cs="Courier New"/>
          <w:color w:val="444444"/>
          <w:sz w:val="22"/>
          <w:shd w:val="clear" w:color="auto" w:fill="FAFAFA"/>
        </w:rPr>
        <w:t>，添加：</w:t>
      </w:r>
    </w:p>
    <w:p>
      <w:pPr>
        <w:pStyle w:val="9"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spacing w:before="150" w:after="150" w:line="300" w:lineRule="atLeast"/>
        <w:rPr>
          <w:rFonts w:ascii="Courier New" w:hAnsi="Courier New" w:cs="Courier New"/>
          <w:color w:val="444444"/>
          <w:sz w:val="19"/>
          <w:szCs w:val="19"/>
        </w:rPr>
      </w:pPr>
      <w:r>
        <w:rPr>
          <w:rFonts w:ascii="Courier New" w:hAnsi="Courier New" w:cs="Courier New"/>
          <w:color w:val="444444"/>
          <w:sz w:val="19"/>
          <w:szCs w:val="19"/>
        </w:rPr>
        <w:t>vm.swappiness=1</w:t>
      </w:r>
      <w:r>
        <w:rPr>
          <w:rFonts w:hint="eastAsia" w:ascii="Courier New" w:hAnsi="Courier New" w:cs="Courier New"/>
          <w:color w:val="444444"/>
          <w:sz w:val="19"/>
          <w:szCs w:val="19"/>
        </w:rPr>
        <w:t>0</w:t>
      </w:r>
    </w:p>
    <w:p>
      <w:pPr>
        <w:ind w:firstLine="480" w:firstLineChars="200"/>
      </w:pPr>
      <w:r>
        <w:rPr>
          <w:rFonts w:hint="eastAsia"/>
        </w:rPr>
        <w:t>修改打开的最大进程和文件数，再文件</w:t>
      </w:r>
      <w:r>
        <w:t>/etc/security/limits.conf</w:t>
      </w:r>
      <w:r>
        <w:rPr>
          <w:rFonts w:hint="eastAsia"/>
        </w:rPr>
        <w:t>，注释掉原来的内容，末尾添加以下内容。</w:t>
      </w:r>
    </w:p>
    <w:p>
      <w:pPr>
        <w:pStyle w:val="9"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spacing w:before="150" w:after="150" w:line="300" w:lineRule="atLeast"/>
        <w:ind w:firstLine="190" w:firstLineChars="100"/>
        <w:rPr>
          <w:rFonts w:ascii="Courier New" w:hAnsi="Courier New" w:cs="Courier New"/>
          <w:color w:val="444444"/>
          <w:sz w:val="19"/>
          <w:szCs w:val="19"/>
        </w:rPr>
      </w:pPr>
      <w:r>
        <w:rPr>
          <w:rFonts w:ascii="Courier New" w:hAnsi="Courier New" w:cs="Courier New"/>
          <w:color w:val="444444"/>
          <w:sz w:val="19"/>
          <w:szCs w:val="19"/>
        </w:rPr>
        <w:t>*               soft    noproc          131072</w:t>
      </w:r>
    </w:p>
    <w:p>
      <w:pPr>
        <w:pStyle w:val="9"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spacing w:before="150" w:after="150" w:line="300" w:lineRule="atLeast"/>
        <w:rPr>
          <w:rFonts w:ascii="Courier New" w:hAnsi="Courier New" w:cs="Courier New"/>
          <w:color w:val="444444"/>
          <w:sz w:val="19"/>
          <w:szCs w:val="19"/>
        </w:rPr>
      </w:pPr>
      <w:r>
        <w:rPr>
          <w:rFonts w:ascii="Courier New" w:hAnsi="Courier New" w:cs="Courier New"/>
          <w:color w:val="444444"/>
          <w:sz w:val="19"/>
          <w:szCs w:val="19"/>
        </w:rPr>
        <w:t xml:space="preserve"> *               hard    noproc          131072</w:t>
      </w:r>
    </w:p>
    <w:p>
      <w:pPr>
        <w:pStyle w:val="9"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spacing w:before="150" w:after="150" w:line="300" w:lineRule="atLeast"/>
        <w:rPr>
          <w:rFonts w:ascii="Courier New" w:hAnsi="Courier New" w:cs="Courier New"/>
          <w:color w:val="444444"/>
          <w:sz w:val="19"/>
          <w:szCs w:val="19"/>
        </w:rPr>
      </w:pPr>
      <w:r>
        <w:rPr>
          <w:rFonts w:ascii="Courier New" w:hAnsi="Courier New" w:cs="Courier New"/>
          <w:color w:val="444444"/>
          <w:sz w:val="19"/>
          <w:szCs w:val="19"/>
        </w:rPr>
        <w:t xml:space="preserve"> *               soft    nofile          327680</w:t>
      </w:r>
    </w:p>
    <w:p>
      <w:pPr>
        <w:pStyle w:val="9"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spacing w:before="150" w:after="150" w:line="300" w:lineRule="atLeast"/>
        <w:rPr>
          <w:rFonts w:ascii="Courier New" w:hAnsi="Courier New" w:cs="Courier New"/>
          <w:color w:val="444444"/>
          <w:sz w:val="19"/>
          <w:szCs w:val="19"/>
        </w:rPr>
      </w:pPr>
      <w:r>
        <w:rPr>
          <w:rFonts w:ascii="Courier New" w:hAnsi="Courier New" w:cs="Courier New"/>
          <w:color w:val="444444"/>
          <w:sz w:val="19"/>
          <w:szCs w:val="19"/>
        </w:rPr>
        <w:t xml:space="preserve"> *               hard    nofile          327680</w:t>
      </w:r>
    </w:p>
    <w:p>
      <w:pPr>
        <w:pStyle w:val="9"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spacing w:before="150" w:after="150" w:line="300" w:lineRule="atLeast"/>
        <w:rPr>
          <w:rFonts w:ascii="Courier New" w:hAnsi="Courier New" w:cs="Courier New"/>
          <w:color w:val="444444"/>
          <w:sz w:val="19"/>
          <w:szCs w:val="19"/>
        </w:rPr>
      </w:pPr>
      <w:r>
        <w:rPr>
          <w:rFonts w:ascii="Courier New" w:hAnsi="Courier New" w:cs="Courier New"/>
          <w:color w:val="444444"/>
          <w:sz w:val="19"/>
          <w:szCs w:val="19"/>
        </w:rPr>
        <w:t xml:space="preserve"> *               soft    memlock         131072</w:t>
      </w:r>
    </w:p>
    <w:p>
      <w:pPr>
        <w:pStyle w:val="9"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spacing w:before="150" w:after="150" w:line="300" w:lineRule="atLeast"/>
        <w:rPr>
          <w:rFonts w:ascii="Courier New" w:hAnsi="Courier New" w:cs="Courier New"/>
          <w:color w:val="444444"/>
          <w:sz w:val="19"/>
          <w:szCs w:val="19"/>
        </w:rPr>
      </w:pPr>
      <w:r>
        <w:rPr>
          <w:rFonts w:ascii="Courier New" w:hAnsi="Courier New" w:cs="Courier New"/>
          <w:color w:val="444444"/>
          <w:sz w:val="19"/>
          <w:szCs w:val="19"/>
        </w:rPr>
        <w:t xml:space="preserve"> *               hard    memlock         131072</w:t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6" w:name="_Toc13681686"/>
      <w:r>
        <w:t>关闭防火墙</w:t>
      </w:r>
      <w:r>
        <w:rPr>
          <w:rFonts w:hint="eastAsia"/>
        </w:rPr>
        <w:t>和SELinux</w:t>
      </w:r>
      <w:bookmarkEnd w:id="6"/>
    </w:p>
    <w:p>
      <w:pPr>
        <w:spacing w:line="360" w:lineRule="auto"/>
        <w:ind w:firstLine="420"/>
        <w:rPr>
          <w:sz w:val="21"/>
        </w:rPr>
      </w:pPr>
      <w:r>
        <w:rPr>
          <w:rFonts w:hint="eastAsia"/>
        </w:rPr>
        <w:t>关闭防火墙：</w:t>
      </w:r>
    </w:p>
    <w:p>
      <w:pPr>
        <w:spacing w:line="360" w:lineRule="auto"/>
        <w:ind w:left="648" w:leftChars="270" w:firstLine="273"/>
      </w:pPr>
      <w:r>
        <w:rPr>
          <w:color w:val="548235" w:themeColor="accent6" w:themeShade="BF"/>
        </w:rPr>
        <w:t>service iptables stop</w:t>
      </w:r>
      <w:r>
        <w:t xml:space="preserve"> </w:t>
      </w:r>
      <w:r>
        <w:rPr>
          <w:rFonts w:hint="eastAsia"/>
        </w:rPr>
        <w:t>（临时关闭）</w:t>
      </w:r>
    </w:p>
    <w:p>
      <w:pPr>
        <w:spacing w:line="360" w:lineRule="auto"/>
        <w:ind w:left="648" w:leftChars="270" w:firstLine="273"/>
      </w:pPr>
      <w:r>
        <w:rPr>
          <w:color w:val="548235" w:themeColor="accent6" w:themeShade="BF"/>
        </w:rPr>
        <w:t>chkconfig iptables off</w:t>
      </w:r>
      <w:r>
        <w:t xml:space="preserve"> </w:t>
      </w:r>
      <w:r>
        <w:rPr>
          <w:rFonts w:hint="eastAsia"/>
        </w:rPr>
        <w:t>（重启后生效）</w:t>
      </w:r>
    </w:p>
    <w:p>
      <w:pPr>
        <w:spacing w:line="360" w:lineRule="auto"/>
        <w:ind w:firstLine="420"/>
      </w:pPr>
      <w:r>
        <w:rPr>
          <w:rFonts w:hint="eastAsia"/>
        </w:rPr>
        <w:t>关闭</w:t>
      </w:r>
      <w:r>
        <w:t>SELINUX</w:t>
      </w:r>
      <w:r>
        <w:rPr>
          <w:rFonts w:hint="eastAsia"/>
        </w:rPr>
        <w:t>：</w:t>
      </w:r>
    </w:p>
    <w:p>
      <w:pPr>
        <w:spacing w:line="360" w:lineRule="auto"/>
        <w:ind w:left="648" w:leftChars="270" w:firstLine="273"/>
      </w:pPr>
      <w:r>
        <w:rPr>
          <w:color w:val="548235" w:themeColor="accent6" w:themeShade="BF"/>
        </w:rPr>
        <w:t>setenforce 0</w:t>
      </w:r>
      <w:r>
        <w:t xml:space="preserve"> </w:t>
      </w:r>
      <w:r>
        <w:rPr>
          <w:rFonts w:hint="eastAsia"/>
        </w:rPr>
        <w:t>（临时生效）</w:t>
      </w:r>
      <w:r>
        <w:t xml:space="preserve">  </w:t>
      </w:r>
    </w:p>
    <w:p>
      <w:pPr>
        <w:spacing w:line="360" w:lineRule="auto"/>
        <w:ind w:firstLine="420"/>
      </w:pPr>
      <w:r>
        <w:rPr>
          <w:rFonts w:hint="eastAsia"/>
        </w:rPr>
        <w:t>修改</w:t>
      </w:r>
      <w:r>
        <w:t xml:space="preserve"> /etc/selinux/config </w:t>
      </w:r>
      <w:r>
        <w:rPr>
          <w:rFonts w:hint="eastAsia"/>
        </w:rPr>
        <w:t>下的</w:t>
      </w:r>
      <w:r>
        <w:t xml:space="preserve"> SELINUX=disabled </w:t>
      </w:r>
      <w:r>
        <w:rPr>
          <w:rFonts w:hint="eastAsia"/>
        </w:rPr>
        <w:t>（重启后永久生效）</w:t>
      </w:r>
    </w:p>
    <w:p>
      <w:pPr>
        <w:spacing w:line="360" w:lineRule="auto"/>
        <w:ind w:left="648" w:leftChars="270" w:firstLine="273"/>
        <w:rPr>
          <w:color w:val="548235" w:themeColor="accent6" w:themeShade="BF"/>
        </w:rPr>
      </w:pPr>
      <w:r>
        <w:rPr>
          <w:color w:val="548235" w:themeColor="accent6" w:themeShade="BF"/>
        </w:rPr>
        <w:t>vi /etc/selinux/config</w:t>
      </w:r>
    </w:p>
    <w:p>
      <w:pPr>
        <w:spacing w:line="360" w:lineRule="auto"/>
        <w:ind w:firstLine="960" w:firstLineChars="400"/>
        <w:rPr>
          <w:color w:val="548235" w:themeColor="accent6" w:themeShade="BF"/>
        </w:rPr>
      </w:pPr>
      <w:r>
        <w:rPr>
          <w:rFonts w:hint="eastAsia"/>
          <w:color w:val="548235" w:themeColor="accent6" w:themeShade="BF"/>
        </w:rPr>
        <w:t>将</w:t>
      </w:r>
      <w:r>
        <w:rPr>
          <w:color w:val="548235" w:themeColor="accent6" w:themeShade="BF"/>
        </w:rPr>
        <w:t xml:space="preserve">SELINUX </w:t>
      </w:r>
      <w:r>
        <w:rPr>
          <w:rFonts w:hint="eastAsia"/>
          <w:color w:val="548235" w:themeColor="accent6" w:themeShade="BF"/>
        </w:rPr>
        <w:t>的值改为</w:t>
      </w:r>
      <w:r>
        <w:rPr>
          <w:color w:val="548235" w:themeColor="accent6" w:themeShade="BF"/>
        </w:rPr>
        <w:t xml:space="preserve"> disabled</w:t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7" w:name="_Toc13681687"/>
      <w:r>
        <w:t>安装jdk</w:t>
      </w:r>
      <w:bookmarkEnd w:id="7"/>
    </w:p>
    <w:p>
      <w:pPr>
        <w:pStyle w:val="20"/>
        <w:numPr>
          <w:ilvl w:val="0"/>
          <w:numId w:val="3"/>
        </w:numPr>
        <w:spacing w:line="360" w:lineRule="auto"/>
        <w:ind w:firstLineChars="0"/>
      </w:pPr>
      <w:r>
        <w:t>解压源码包</w:t>
      </w:r>
    </w:p>
    <w:p>
      <w:pPr>
        <w:pStyle w:val="10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通过终端在/usr/local目录下新建java文件夹，命令行：</w:t>
      </w:r>
    </w:p>
    <w:p>
      <w:pPr>
        <w:pStyle w:val="9"/>
        <w:shd w:val="clear" w:color="auto" w:fill="F5F5F5"/>
        <w:ind w:firstLine="480"/>
        <w:rPr>
          <w:color w:val="000000"/>
        </w:rPr>
      </w:pPr>
      <w:r>
        <w:rPr>
          <w:color w:val="000000"/>
        </w:rPr>
        <w:t>sudo mkdir /usr/local/java</w:t>
      </w:r>
    </w:p>
    <w:p>
      <w:pPr>
        <w:pStyle w:val="10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然后进入java目录，命令行：</w:t>
      </w:r>
    </w:p>
    <w:p>
      <w:pPr>
        <w:pStyle w:val="9"/>
        <w:shd w:val="clear" w:color="auto" w:fill="F5F5F5"/>
        <w:ind w:firstLine="480"/>
        <w:rPr>
          <w:color w:val="000000"/>
        </w:rPr>
      </w:pPr>
      <w:r>
        <w:rPr>
          <w:color w:val="000000"/>
        </w:rPr>
        <w:t>cd /usr/local/java</w:t>
      </w:r>
    </w:p>
    <w:p>
      <w:pPr>
        <w:pStyle w:val="10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 w:ascii="Verdana" w:hAnsi="Verdana"/>
          <w:color w:val="333333"/>
          <w:sz w:val="21"/>
          <w:szCs w:val="21"/>
        </w:rPr>
        <w:t>把文件上传到目录，</w:t>
      </w:r>
      <w:r>
        <w:rPr>
          <w:rFonts w:ascii="Verdana" w:hAnsi="Verdana"/>
          <w:color w:val="333333"/>
          <w:sz w:val="21"/>
          <w:szCs w:val="21"/>
        </w:rPr>
        <w:t>解压压缩包，命令行：</w:t>
      </w:r>
    </w:p>
    <w:p>
      <w:pPr>
        <w:pStyle w:val="9"/>
        <w:shd w:val="clear" w:color="auto" w:fill="F5F5F5"/>
        <w:ind w:firstLine="480"/>
        <w:rPr>
          <w:color w:val="000000"/>
        </w:rPr>
      </w:pPr>
      <w:r>
        <w:rPr>
          <w:color w:val="000000"/>
        </w:rPr>
        <w:t>sudo tar zxvf jdk-8u171-linux-x64.tar.gz</w:t>
      </w:r>
    </w:p>
    <w:p>
      <w:pPr>
        <w:pStyle w:val="10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然后可以把压缩包删除，命令行：</w:t>
      </w:r>
    </w:p>
    <w:p>
      <w:pPr>
        <w:pStyle w:val="9"/>
        <w:shd w:val="clear" w:color="auto" w:fill="F5F5F5"/>
        <w:ind w:firstLine="480"/>
        <w:rPr>
          <w:color w:val="000000"/>
        </w:rPr>
      </w:pPr>
      <w:r>
        <w:rPr>
          <w:color w:val="000000"/>
        </w:rPr>
        <w:t>sudo rm jdk-8u171-linux-x64.tar.gz</w:t>
      </w:r>
    </w:p>
    <w:p>
      <w:pPr>
        <w:pStyle w:val="20"/>
        <w:numPr>
          <w:ilvl w:val="0"/>
          <w:numId w:val="3"/>
        </w:numPr>
        <w:spacing w:line="360" w:lineRule="auto"/>
        <w:ind w:firstLineChars="0"/>
      </w:pPr>
      <w:r>
        <w:t>设置jdk环境变量</w:t>
      </w:r>
    </w:p>
    <w:p>
      <w:pPr>
        <w:pStyle w:val="10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这里采用全局设置方法，就是修改etc/profile，它是是所有用户的共用的环境变量</w:t>
      </w:r>
    </w:p>
    <w:p>
      <w:pPr>
        <w:pStyle w:val="9"/>
        <w:shd w:val="clear" w:color="auto" w:fill="F5F5F5"/>
        <w:ind w:firstLine="480"/>
        <w:rPr>
          <w:color w:val="000000"/>
        </w:rPr>
      </w:pPr>
      <w:r>
        <w:rPr>
          <w:color w:val="000000"/>
        </w:rPr>
        <w:t>vi /etc/profile</w:t>
      </w:r>
    </w:p>
    <w:p>
      <w:pPr>
        <w:pStyle w:val="10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打开之后在末尾添加</w:t>
      </w:r>
    </w:p>
    <w:p>
      <w:pPr>
        <w:pStyle w:val="9"/>
        <w:shd w:val="clear" w:color="auto" w:fill="F5F5F5"/>
        <w:ind w:firstLine="48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export JAVA_HOME=/usr/local/java/jdk1.8.0_171</w:t>
      </w:r>
    </w:p>
    <w:p>
      <w:pPr>
        <w:pStyle w:val="9"/>
        <w:shd w:val="clear" w:color="auto" w:fill="F5F5F5"/>
        <w:ind w:firstLine="480"/>
        <w:rPr>
          <w:color w:val="000000"/>
          <w:sz w:val="21"/>
          <w:szCs w:val="21"/>
        </w:rPr>
      </w:pPr>
    </w:p>
    <w:p>
      <w:pPr>
        <w:pStyle w:val="9"/>
        <w:shd w:val="clear" w:color="auto" w:fill="F5F5F5"/>
        <w:ind w:firstLine="48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export JRE_HOME=/usr/local/java/jdk1.8.0_171/jre</w:t>
      </w:r>
    </w:p>
    <w:p>
      <w:pPr>
        <w:pStyle w:val="9"/>
        <w:shd w:val="clear" w:color="auto" w:fill="F5F5F5"/>
        <w:ind w:firstLine="480"/>
        <w:rPr>
          <w:color w:val="000000"/>
          <w:sz w:val="21"/>
          <w:szCs w:val="21"/>
        </w:rPr>
      </w:pPr>
    </w:p>
    <w:p>
      <w:pPr>
        <w:pStyle w:val="9"/>
        <w:shd w:val="clear" w:color="auto" w:fill="F5F5F5"/>
        <w:ind w:firstLine="48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export CLASSPATH=.:$JAVA_HOME/lib/dt.jar:$JAVA_HOME/lib/tools.jar:$JRE_HOME/lib</w:t>
      </w:r>
    </w:p>
    <w:p>
      <w:pPr>
        <w:pStyle w:val="9"/>
        <w:shd w:val="clear" w:color="auto" w:fill="F5F5F5"/>
        <w:ind w:firstLine="480"/>
        <w:rPr>
          <w:color w:val="000000"/>
          <w:sz w:val="21"/>
          <w:szCs w:val="21"/>
        </w:rPr>
      </w:pPr>
    </w:p>
    <w:p>
      <w:pPr>
        <w:pStyle w:val="9"/>
        <w:shd w:val="clear" w:color="auto" w:fill="F5F5F5"/>
        <w:ind w:firstLine="48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export PATH=$JAVA_HOME/bin:$PATH</w:t>
      </w:r>
    </w:p>
    <w:p>
      <w:pPr>
        <w:pStyle w:val="10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使环境变量生效</w:t>
      </w:r>
    </w:p>
    <w:p>
      <w:pPr>
        <w:pStyle w:val="9"/>
        <w:shd w:val="clear" w:color="auto" w:fill="F5F5F5"/>
        <w:ind w:firstLine="480"/>
        <w:rPr>
          <w:color w:val="000000"/>
        </w:rPr>
      </w:pPr>
      <w:r>
        <w:rPr>
          <w:color w:val="000000"/>
        </w:rPr>
        <w:t>source /etc/profile</w:t>
      </w:r>
    </w:p>
    <w:p>
      <w:pPr>
        <w:pStyle w:val="10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看看自己的配置是否都正确</w:t>
      </w:r>
    </w:p>
    <w:p>
      <w:pPr>
        <w:pStyle w:val="9"/>
        <w:shd w:val="clear" w:color="auto" w:fill="F5F5F5"/>
        <w:ind w:firstLine="48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echo $JAVA_HOME</w:t>
      </w:r>
    </w:p>
    <w:p>
      <w:pPr>
        <w:pStyle w:val="9"/>
        <w:shd w:val="clear" w:color="auto" w:fill="F5F5F5"/>
        <w:ind w:firstLine="48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echo $CLASSPATH</w:t>
      </w:r>
    </w:p>
    <w:p>
      <w:pPr>
        <w:pStyle w:val="9"/>
        <w:shd w:val="clear" w:color="auto" w:fill="F5F5F5"/>
        <w:ind w:firstLine="48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echo $PATH</w:t>
      </w:r>
    </w:p>
    <w:p>
      <w:pPr>
        <w:pStyle w:val="20"/>
        <w:numPr>
          <w:ilvl w:val="0"/>
          <w:numId w:val="3"/>
        </w:numPr>
        <w:spacing w:line="360" w:lineRule="auto"/>
        <w:ind w:firstLineChars="0"/>
      </w:pPr>
      <w:r>
        <w:t>修改默认JDK</w:t>
      </w:r>
    </w:p>
    <w:p>
      <w:pPr>
        <w:pStyle w:val="10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如果系统已经安装了其他版本的Java</w:t>
      </w:r>
    </w:p>
    <w:p>
      <w:pPr>
        <w:pStyle w:val="9"/>
        <w:shd w:val="clear" w:color="auto" w:fill="F5F5F5"/>
        <w:ind w:firstLine="48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update-alternatives --install /usr/bin/java java /usr/java/jdk1.8.0_171/bin/java 300</w:t>
      </w:r>
    </w:p>
    <w:p>
      <w:pPr>
        <w:pStyle w:val="9"/>
        <w:shd w:val="clear" w:color="auto" w:fill="F5F5F5"/>
        <w:ind w:firstLine="480"/>
        <w:rPr>
          <w:color w:val="000000"/>
          <w:sz w:val="21"/>
          <w:szCs w:val="21"/>
        </w:rPr>
      </w:pPr>
    </w:p>
    <w:p>
      <w:pPr>
        <w:pStyle w:val="9"/>
        <w:shd w:val="clear" w:color="auto" w:fill="F5F5F5"/>
        <w:ind w:firstLine="48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update-alternatives --install /usr/bin/javac javac /usr/java/jdk1.8.0_171/bin/javac 300</w:t>
      </w:r>
    </w:p>
    <w:p>
      <w:pPr>
        <w:pStyle w:val="9"/>
        <w:shd w:val="clear" w:color="auto" w:fill="F5F5F5"/>
        <w:ind w:firstLine="480"/>
        <w:rPr>
          <w:color w:val="000000"/>
          <w:sz w:val="21"/>
          <w:szCs w:val="21"/>
        </w:rPr>
      </w:pPr>
    </w:p>
    <w:p>
      <w:pPr>
        <w:pStyle w:val="9"/>
        <w:shd w:val="clear" w:color="auto" w:fill="F5F5F5"/>
        <w:ind w:firstLine="48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update-alternatives --config java</w:t>
      </w:r>
    </w:p>
    <w:p>
      <w:pPr>
        <w:pStyle w:val="9"/>
        <w:shd w:val="clear" w:color="auto" w:fill="F5F5F5"/>
        <w:ind w:firstLine="480"/>
        <w:rPr>
          <w:color w:val="000000"/>
          <w:sz w:val="21"/>
          <w:szCs w:val="21"/>
        </w:rPr>
      </w:pPr>
    </w:p>
    <w:p>
      <w:pPr>
        <w:pStyle w:val="9"/>
        <w:shd w:val="clear" w:color="auto" w:fill="F5F5F5"/>
        <w:ind w:firstLine="48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update-alternatives --config javac</w:t>
      </w:r>
    </w:p>
    <w:p>
      <w:pPr>
        <w:pStyle w:val="9"/>
        <w:shd w:val="clear" w:color="auto" w:fill="F5F5F5"/>
        <w:ind w:firstLine="480"/>
        <w:rPr>
          <w:color w:val="000000"/>
          <w:sz w:val="21"/>
          <w:szCs w:val="21"/>
        </w:rPr>
      </w:pPr>
    </w:p>
    <w:p>
      <w:pPr>
        <w:pStyle w:val="9"/>
        <w:shd w:val="clear" w:color="auto" w:fill="F5F5F5"/>
        <w:ind w:firstLine="48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mkdir -p /usr/java</w:t>
      </w:r>
    </w:p>
    <w:p>
      <w:pPr>
        <w:pStyle w:val="9"/>
        <w:shd w:val="clear" w:color="auto" w:fill="F5F5F5"/>
        <w:ind w:firstLine="48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ln -s $JAVA_HOME  /usr/java/default</w:t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8" w:name="_Toc13681688"/>
      <w:r>
        <w:t>复制虚拟机</w:t>
      </w:r>
      <w:bookmarkEnd w:id="8"/>
    </w:p>
    <w:p>
      <w:r>
        <w:rPr>
          <w:rFonts w:hint="eastAsia"/>
        </w:rPr>
        <w:t>右键选择虚拟机，导出导出到一个文件夹，再导入</w:t>
      </w:r>
    </w:p>
    <w:p>
      <w:r>
        <w:drawing>
          <wp:inline distT="0" distB="0" distL="0" distR="0">
            <wp:extent cx="5034280" cy="263398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263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928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39928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</w:pPr>
      <w:r>
        <w:rPr>
          <w:rFonts w:hint="eastAsia"/>
        </w:rPr>
        <w:t>如法炮制，复制出cdh2和cdh3，这样就省得安装虚拟机了，再按照1.2设置ip和机器名，防止冲突。注意复制出的虚拟机网卡名称可能不同。</w:t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9" w:name="_Toc13681689"/>
      <w:r>
        <w:rPr>
          <w:rFonts w:hint="eastAsia"/>
        </w:rPr>
        <w:t>设置ssh无密码登陆</w:t>
      </w:r>
      <w:bookmarkEnd w:id="9"/>
    </w:p>
    <w:p>
      <w:r>
        <w:rPr>
          <w:rFonts w:hint="eastAsia"/>
        </w:rPr>
        <w:t>在主节点上执行</w:t>
      </w:r>
      <w:r>
        <w:t>ssh-keygen -t rsa一路回车，生成无密码的密钥对。</w:t>
      </w:r>
    </w:p>
    <w:p>
      <w:r>
        <w:rPr>
          <w:rFonts w:hint="eastAsia"/>
        </w:rPr>
        <w:t>用</w:t>
      </w:r>
      <w:r>
        <w:t>ssh-copy-id把公钥复制到远程主机上（注意本机也要复制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最好每台都做</w:t>
      </w:r>
      <w:r>
        <w:t>）</w:t>
      </w:r>
    </w:p>
    <w:p>
      <w:r>
        <w:t>ssh-copy-id -i ~/.ssh/id_rsa.pub root@cdh1</w:t>
      </w:r>
    </w:p>
    <w:p>
      <w:r>
        <w:t>ssh-copy-id -i ~/.ssh/id_rsa.pub root@cdh2</w:t>
      </w:r>
    </w:p>
    <w:p>
      <w:r>
        <w:t>ssh-copy-id -i ~/.ssh/id_rsa.pub root@cdh3</w:t>
      </w:r>
    </w:p>
    <w:p>
      <w:r>
        <w:t>ssh-copy-id -i ~/.ssh/id_rsa.pub root@cdh4</w:t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10" w:name="_Toc13681690"/>
      <w:r>
        <w:rPr>
          <w:rFonts w:hint="eastAsia"/>
        </w:rPr>
        <w:t>设置时区和NTP服务</w:t>
      </w:r>
      <w:bookmarkEnd w:id="10"/>
    </w:p>
    <w:p>
      <w:pPr>
        <w:spacing w:line="360" w:lineRule="auto"/>
        <w:ind w:firstLine="420"/>
        <w:rPr>
          <w:sz w:val="21"/>
        </w:rPr>
      </w:pPr>
      <w:r>
        <w:rPr>
          <w:rFonts w:hint="eastAsia"/>
        </w:rPr>
        <w:t>集群中所有主机必须保持时间同步，如果时间相差较大会引起各种问题。</w:t>
      </w:r>
      <w:r>
        <w:t xml:space="preserve"> </w:t>
      </w:r>
      <w:r>
        <w:rPr>
          <w:rFonts w:hint="eastAsia"/>
        </w:rPr>
        <w:t>具体思路如下：</w:t>
      </w:r>
    </w:p>
    <w:p>
      <w:pPr>
        <w:spacing w:line="360" w:lineRule="auto"/>
        <w:ind w:firstLine="420"/>
      </w:pPr>
      <w:r>
        <w:rPr>
          <w:rFonts w:hint="eastAsia"/>
        </w:rPr>
        <w:t>cdh1节点作为</w:t>
      </w:r>
      <w:r>
        <w:t>ntp</w:t>
      </w:r>
      <w:r>
        <w:rPr>
          <w:rFonts w:hint="eastAsia"/>
        </w:rPr>
        <w:t>服务器与外界对时中心同步时间。</w:t>
      </w:r>
    </w:p>
    <w:p>
      <w:pPr>
        <w:spacing w:line="360" w:lineRule="auto"/>
        <w:ind w:firstLine="420"/>
      </w:pPr>
      <w:r>
        <w:rPr>
          <w:rFonts w:hint="eastAsia"/>
        </w:rPr>
        <w:t>安装介质中的rpm：</w:t>
      </w:r>
    </w:p>
    <w:p>
      <w:pPr>
        <w:spacing w:line="360" w:lineRule="auto"/>
      </w:pPr>
      <w:r>
        <w:rPr>
          <w:rFonts w:hint="eastAsia"/>
        </w:rPr>
        <w:t>这里选择cdh1节点为时钟同步服务器，其他节点为客户端同步时间到该节点。</w:t>
      </w:r>
    </w:p>
    <w:p>
      <w:pPr>
        <w:pStyle w:val="20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安装</w:t>
      </w:r>
      <w:r>
        <w:t>ntp:</w:t>
      </w:r>
    </w:p>
    <w:p>
      <w:pPr>
        <w:pStyle w:val="20"/>
        <w:spacing w:line="360" w:lineRule="auto"/>
        <w:ind w:left="360" w:firstLine="0" w:firstLineChars="0"/>
      </w:pPr>
      <w:r>
        <w:rPr>
          <w:rFonts w:hint="eastAsia"/>
        </w:rPr>
        <w:t>rpm</w:t>
      </w:r>
      <w:r>
        <w:t xml:space="preserve"> </w:t>
      </w:r>
      <w:r>
        <w:rPr>
          <w:rFonts w:hint="eastAsia"/>
        </w:rPr>
        <w:t>ivh</w:t>
      </w:r>
      <w:r>
        <w:t xml:space="preserve"> ntpdate-4.2.6p5-12.el6.centos.2.x86_64.rpm</w:t>
      </w:r>
    </w:p>
    <w:p>
      <w:pPr>
        <w:pStyle w:val="20"/>
        <w:spacing w:line="360" w:lineRule="auto"/>
        <w:ind w:left="360" w:firstLine="0" w:firstLineChars="0"/>
      </w:pPr>
      <w:r>
        <w:rPr>
          <w:rFonts w:hint="eastAsia"/>
        </w:rPr>
        <w:t>rpm</w:t>
      </w:r>
      <w:r>
        <w:t xml:space="preserve"> </w:t>
      </w:r>
      <w:r>
        <w:rPr>
          <w:rFonts w:hint="eastAsia"/>
        </w:rPr>
        <w:t>-ivh</w:t>
      </w:r>
      <w:r>
        <w:t xml:space="preserve"> ntp-4.2.6p5-12.el6.centos.2.x86_64.rpm</w:t>
      </w:r>
    </w:p>
    <w:p>
      <w:pPr>
        <w:pStyle w:val="20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修改cdh1上的配置文件</w:t>
      </w:r>
      <w:r>
        <w:t>:</w:t>
      </w:r>
    </w:p>
    <w:p>
      <w:pPr>
        <w:spacing w:line="360" w:lineRule="auto"/>
        <w:ind w:firstLine="480" w:firstLineChars="200"/>
        <w:rPr>
          <w:color w:val="548235" w:themeColor="accent6" w:themeShade="BF"/>
        </w:rPr>
      </w:pPr>
      <w:r>
        <w:rPr>
          <w:rFonts w:hint="eastAsia"/>
        </w:rPr>
        <w:t>执行</w:t>
      </w:r>
      <w:r>
        <w:rPr>
          <w:color w:val="548235" w:themeColor="accent6" w:themeShade="BF"/>
        </w:rPr>
        <w:t xml:space="preserve"> vi /etc/ntp.conf  </w:t>
      </w:r>
      <w:r>
        <w:rPr>
          <w:rFonts w:hint="eastAsia"/>
          <w:color w:val="548235" w:themeColor="accent6" w:themeShade="BF"/>
        </w:rPr>
        <w:t>，</w:t>
      </w:r>
      <w:r>
        <w:rPr>
          <w:rFonts w:hint="eastAsia"/>
        </w:rPr>
        <w:t>加入如下内容（绿色注释部分不要加入）</w:t>
      </w:r>
    </w:p>
    <w:p>
      <w:pPr>
        <w:spacing w:line="360" w:lineRule="auto"/>
        <w:ind w:firstLine="420"/>
      </w:pPr>
      <w:r>
        <w:rPr>
          <w:color w:val="0070C0"/>
        </w:rPr>
        <w:t>restrict default ignore  </w:t>
      </w:r>
      <w:r>
        <w:t xml:space="preserve">  </w:t>
      </w:r>
      <w:r>
        <w:rPr>
          <w:color w:val="00B050"/>
        </w:rPr>
        <w:t>#</w:t>
      </w:r>
      <w:r>
        <w:rPr>
          <w:rFonts w:hint="eastAsia"/>
          <w:color w:val="00B050"/>
        </w:rPr>
        <w:t>默认不允许修改或者查询</w:t>
      </w:r>
      <w:r>
        <w:rPr>
          <w:color w:val="00B050"/>
        </w:rPr>
        <w:t>ntp,</w:t>
      </w:r>
      <w:r>
        <w:rPr>
          <w:rFonts w:hint="eastAsia"/>
          <w:color w:val="00B050"/>
        </w:rPr>
        <w:t>并且不接收特殊封包</w:t>
      </w:r>
    </w:p>
    <w:p>
      <w:pPr>
        <w:spacing w:line="360" w:lineRule="auto"/>
        <w:ind w:firstLine="420"/>
      </w:pPr>
      <w:r>
        <w:rPr>
          <w:color w:val="0070C0"/>
        </w:rPr>
        <w:t xml:space="preserve">restrict 127.0.0.1         </w:t>
      </w:r>
      <w:r>
        <w:t xml:space="preserve"> </w:t>
      </w:r>
      <w:r>
        <w:rPr>
          <w:color w:val="00B050"/>
        </w:rPr>
        <w:t>#</w:t>
      </w:r>
      <w:r>
        <w:rPr>
          <w:rFonts w:hint="eastAsia"/>
          <w:color w:val="00B050"/>
        </w:rPr>
        <w:t>给于本机所有权限</w:t>
      </w:r>
    </w:p>
    <w:p>
      <w:pPr>
        <w:spacing w:line="360" w:lineRule="auto"/>
        <w:ind w:firstLine="420"/>
        <w:rPr>
          <w:color w:val="00B050"/>
        </w:rPr>
      </w:pPr>
      <w:r>
        <w:rPr>
          <w:color w:val="0070C0"/>
        </w:rPr>
        <w:t xml:space="preserve">restrict </w:t>
      </w:r>
      <w:r>
        <w:rPr>
          <w:rFonts w:hint="eastAsia"/>
          <w:color w:val="0070C0"/>
        </w:rPr>
        <w:t>192.168.155.0</w:t>
      </w:r>
      <w:r>
        <w:rPr>
          <w:color w:val="0070C0"/>
        </w:rPr>
        <w:t xml:space="preserve"> mask 255.255.255.0 notrap nomodify </w:t>
      </w:r>
      <w:r>
        <w:t xml:space="preserve"> </w:t>
      </w:r>
      <w:r>
        <w:rPr>
          <w:color w:val="00B050"/>
        </w:rPr>
        <w:t>#</w:t>
      </w:r>
      <w:r>
        <w:rPr>
          <w:rFonts w:hint="eastAsia"/>
          <w:color w:val="00B050"/>
        </w:rPr>
        <w:t>给于局域网机的机器有同步时间的权限</w:t>
      </w:r>
    </w:p>
    <w:p>
      <w:pPr>
        <w:spacing w:line="360" w:lineRule="auto"/>
        <w:ind w:firstLine="420"/>
        <w:rPr>
          <w:color w:val="00B050"/>
        </w:rPr>
      </w:pPr>
      <w:r>
        <w:rPr>
          <w:color w:val="0070C0"/>
        </w:rPr>
        <w:t xml:space="preserve">server  </w:t>
      </w:r>
      <w:r>
        <w:rPr>
          <w:rFonts w:hint="eastAsia"/>
          <w:color w:val="0070C0"/>
        </w:rPr>
        <w:t>192.168.155.101</w:t>
      </w:r>
      <w:r>
        <w:rPr>
          <w:color w:val="0070C0"/>
        </w:rPr>
        <w:t xml:space="preserve">   prefer    </w:t>
      </w:r>
      <w:r>
        <w:rPr>
          <w:color w:val="00B050"/>
        </w:rPr>
        <w:t># local clock   prefer</w:t>
      </w:r>
      <w:r>
        <w:rPr>
          <w:rFonts w:hint="eastAsia"/>
          <w:color w:val="00B050"/>
        </w:rPr>
        <w:t>代表优先使用此</w:t>
      </w:r>
      <w:r>
        <w:rPr>
          <w:color w:val="00B050"/>
        </w:rPr>
        <w:t>ip</w:t>
      </w:r>
      <w:r>
        <w:rPr>
          <w:rFonts w:hint="eastAsia"/>
          <w:color w:val="00B050"/>
        </w:rPr>
        <w:t>做同步</w:t>
      </w:r>
    </w:p>
    <w:p>
      <w:pPr>
        <w:spacing w:line="360" w:lineRule="auto"/>
        <w:ind w:firstLine="420"/>
        <w:rPr>
          <w:color w:val="0070C0"/>
        </w:rPr>
      </w:pPr>
      <w:r>
        <w:rPr>
          <w:color w:val="0070C0"/>
        </w:rPr>
        <w:t>driftfile /var/lib/ntp/drift</w:t>
      </w:r>
    </w:p>
    <w:p>
      <w:pPr>
        <w:spacing w:line="360" w:lineRule="auto"/>
        <w:ind w:right="-389" w:rightChars="-162" w:firstLine="420"/>
        <w:rPr>
          <w:color w:val="548235" w:themeColor="accent6" w:themeShade="BF"/>
        </w:rPr>
      </w:pPr>
      <w:r>
        <w:rPr>
          <w:color w:val="0070C0"/>
        </w:rPr>
        <w:t>server 127.127.1.0</w:t>
      </w:r>
      <w:r>
        <w:rPr>
          <w:color w:val="548235" w:themeColor="accent6" w:themeShade="BF"/>
        </w:rPr>
        <w:t xml:space="preserve">            </w:t>
      </w:r>
      <w:r>
        <w:rPr>
          <w:color w:val="00B050"/>
        </w:rPr>
        <w:t>#</w:t>
      </w:r>
      <w:r>
        <w:rPr>
          <w:rFonts w:hint="eastAsia"/>
          <w:color w:val="00B050"/>
        </w:rPr>
        <w:t>当所有服务器都不能使用时，使用本机作为同步服务器</w:t>
      </w:r>
    </w:p>
    <w:p>
      <w:pPr>
        <w:spacing w:line="360" w:lineRule="auto"/>
        <w:ind w:firstLine="420"/>
        <w:rPr>
          <w:color w:val="548235" w:themeColor="accent6" w:themeShade="BF"/>
        </w:rPr>
      </w:pPr>
      <w:r>
        <w:rPr>
          <w:color w:val="0070C0"/>
        </w:rPr>
        <w:t>fudge   127.127.1.0 stratum 10</w:t>
      </w:r>
    </w:p>
    <w:p>
      <w:pPr>
        <w:pStyle w:val="20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</w:t>
      </w:r>
      <w:r>
        <w:t>172.16.22.54</w:t>
      </w:r>
      <w:r>
        <w:rPr>
          <w:rFonts w:hint="eastAsia"/>
        </w:rPr>
        <w:t>和</w:t>
      </w:r>
      <w:r>
        <w:t>172.16.22.55</w:t>
      </w:r>
      <w:r>
        <w:rPr>
          <w:rFonts w:hint="eastAsia"/>
        </w:rPr>
        <w:t>节点上修改配置文件，</w:t>
      </w:r>
      <w:r>
        <w:t xml:space="preserve"> </w:t>
      </w:r>
    </w:p>
    <w:p>
      <w:pPr>
        <w:pStyle w:val="20"/>
        <w:spacing w:line="360" w:lineRule="auto"/>
        <w:ind w:left="360" w:firstLine="0" w:firstLineChars="0"/>
        <w:rPr>
          <w:color w:val="548235" w:themeColor="accent6" w:themeShade="BF"/>
        </w:rPr>
      </w:pPr>
      <w:r>
        <w:rPr>
          <w:rFonts w:hint="eastAsia"/>
        </w:rPr>
        <w:t>执行</w:t>
      </w:r>
      <w:r>
        <w:t xml:space="preserve"> </w:t>
      </w:r>
      <w:r>
        <w:rPr>
          <w:color w:val="548235" w:themeColor="accent6" w:themeShade="BF"/>
        </w:rPr>
        <w:t xml:space="preserve">vi /etc/ntp.conf  </w:t>
      </w:r>
      <w:r>
        <w:rPr>
          <w:rFonts w:hint="eastAsia"/>
        </w:rPr>
        <w:t>加入如下内容</w:t>
      </w:r>
    </w:p>
    <w:p>
      <w:pPr>
        <w:spacing w:line="360" w:lineRule="auto"/>
        <w:ind w:firstLine="420"/>
        <w:rPr>
          <w:color w:val="0070C0"/>
        </w:rPr>
      </w:pPr>
      <w:r>
        <w:rPr>
          <w:color w:val="0070C0"/>
        </w:rPr>
        <w:t xml:space="preserve">server  </w:t>
      </w:r>
      <w:r>
        <w:rPr>
          <w:rFonts w:hint="eastAsia"/>
          <w:color w:val="0070C0"/>
        </w:rPr>
        <w:t>192.168.155.101</w:t>
      </w:r>
      <w:r>
        <w:rPr>
          <w:color w:val="0070C0"/>
        </w:rPr>
        <w:t xml:space="preserve"> prefer</w:t>
      </w:r>
    </w:p>
    <w:p>
      <w:pPr>
        <w:spacing w:line="360" w:lineRule="auto"/>
        <w:ind w:firstLine="420"/>
        <w:rPr>
          <w:color w:val="0070C0"/>
        </w:rPr>
      </w:pPr>
      <w:r>
        <w:rPr>
          <w:color w:val="0070C0"/>
        </w:rPr>
        <w:t>driftfile /var/lib/ntp/drift</w:t>
      </w:r>
    </w:p>
    <w:p>
      <w:pPr>
        <w:spacing w:line="360" w:lineRule="auto"/>
        <w:ind w:firstLine="420"/>
        <w:rPr>
          <w:color w:val="0070C0"/>
        </w:rPr>
      </w:pPr>
      <w:r>
        <w:rPr>
          <w:color w:val="0070C0"/>
        </w:rPr>
        <w:t>fudge   127.127.1.0 stratum 10</w:t>
      </w:r>
    </w:p>
    <w:p>
      <w:pPr>
        <w:pStyle w:val="20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启动</w:t>
      </w:r>
      <w:r>
        <w:t xml:space="preserve">ntp, </w:t>
      </w:r>
      <w:r>
        <w:rPr>
          <w:rFonts w:hint="eastAsia"/>
        </w:rPr>
        <w:t>所有节点执行一下命令</w:t>
      </w:r>
    </w:p>
    <w:p>
      <w:pPr>
        <w:pStyle w:val="20"/>
        <w:spacing w:line="360" w:lineRule="auto"/>
        <w:ind w:left="360" w:firstLine="0" w:firstLineChars="0"/>
        <w:rPr>
          <w:color w:val="548235" w:themeColor="accent6" w:themeShade="BF"/>
        </w:rPr>
      </w:pPr>
      <w:r>
        <w:rPr>
          <w:color w:val="548235" w:themeColor="accent6" w:themeShade="BF"/>
        </w:rPr>
        <w:t>service ntpd start</w:t>
      </w:r>
    </w:p>
    <w:p>
      <w:pPr>
        <w:spacing w:line="360" w:lineRule="auto"/>
        <w:ind w:firstLine="420"/>
        <w:rPr>
          <w:color w:val="548235" w:themeColor="accent6" w:themeShade="BF"/>
        </w:rPr>
      </w:pPr>
      <w:r>
        <w:rPr>
          <w:color w:val="548235" w:themeColor="accent6" w:themeShade="BF"/>
        </w:rPr>
        <w:t>chkconfig ntpd on</w:t>
      </w:r>
    </w:p>
    <w:p/>
    <w:p>
      <w:pPr>
        <w:pStyle w:val="2"/>
        <w:widowControl/>
        <w:numPr>
          <w:ilvl w:val="0"/>
          <w:numId w:val="1"/>
        </w:numPr>
        <w:jc w:val="left"/>
        <w:rPr>
          <w:rFonts w:ascii="Calibri" w:hAnsi="Calibri" w:cs="Times New Roman"/>
        </w:rPr>
      </w:pPr>
      <w:bookmarkStart w:id="11" w:name="_Toc13681691"/>
      <w:r>
        <w:rPr>
          <w:rFonts w:hint="eastAsia" w:ascii="Calibri" w:hAnsi="Calibri" w:cs="Times New Roman"/>
        </w:rPr>
        <w:t>安装和初始化MySQL</w:t>
      </w:r>
      <w:bookmarkEnd w:id="11"/>
    </w:p>
    <w:p>
      <w:r>
        <w:rPr>
          <w:rFonts w:hint="eastAsia"/>
        </w:rPr>
        <w:t>只需要在一个主节点上安装和初始化Mysql即可。</w:t>
      </w:r>
    </w:p>
    <w:p>
      <w:pPr>
        <w:pStyle w:val="20"/>
        <w:keepNext/>
        <w:keepLines/>
        <w:widowControl/>
        <w:numPr>
          <w:ilvl w:val="0"/>
          <w:numId w:val="2"/>
        </w:numPr>
        <w:spacing w:before="260" w:after="260" w:line="413" w:lineRule="auto"/>
        <w:ind w:firstLineChars="0"/>
        <w:jc w:val="left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</w:rPr>
      </w:pPr>
      <w:bookmarkStart w:id="12" w:name="_Toc13056866"/>
      <w:bookmarkEnd w:id="12"/>
      <w:bookmarkStart w:id="13" w:name="_Toc13057074"/>
      <w:bookmarkEnd w:id="13"/>
      <w:bookmarkStart w:id="14" w:name="_Toc13681692"/>
      <w:bookmarkEnd w:id="14"/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15" w:name="_Toc13681693"/>
      <w:r>
        <w:rPr>
          <w:rFonts w:hint="eastAsia"/>
        </w:rPr>
        <w:t>卸载已安装的MySQL</w:t>
      </w:r>
      <w:bookmarkEnd w:id="15"/>
    </w:p>
    <w:p>
      <w:pPr>
        <w:pStyle w:val="20"/>
        <w:ind w:left="425" w:firstLine="0" w:firstLineChars="0"/>
        <w:rPr>
          <w:sz w:val="21"/>
        </w:rPr>
      </w:pPr>
      <w:r>
        <w:rPr>
          <w:rFonts w:hint="eastAsia"/>
        </w:rPr>
        <w:t>执行</w:t>
      </w:r>
      <w:r>
        <w:t xml:space="preserve">  </w:t>
      </w: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rpm -qa |grep mysql</w:t>
      </w:r>
    </w:p>
    <w:p>
      <w:pPr>
        <w:ind w:firstLine="360"/>
      </w:pPr>
      <w:r>
        <w:drawing>
          <wp:inline distT="0" distB="0" distL="0" distR="0">
            <wp:extent cx="4217035" cy="413385"/>
            <wp:effectExtent l="0" t="0" r="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ind w:left="425" w:firstLine="0" w:firstLineChars="0"/>
      </w:pPr>
      <w:r>
        <w:rPr>
          <w:rFonts w:hint="eastAsia"/>
        </w:rPr>
        <w:t>然后执行：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rpm -e --nodeps mysql-libs-5.1.73-3.el6_5.x86_64  # </w:t>
      </w:r>
      <w:r>
        <w:rPr>
          <w:rFonts w:hint="eastAsia" w:ascii="Courier New" w:hAnsi="Courier New" w:eastAsia="宋体" w:cs="Courier New"/>
          <w:color w:val="444444"/>
          <w:kern w:val="0"/>
          <w:sz w:val="19"/>
          <w:szCs w:val="19"/>
        </w:rPr>
        <w:t>注意</w:t>
      </w: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–nodeps</w:t>
      </w:r>
      <w:r>
        <w:rPr>
          <w:rFonts w:hint="eastAsia" w:ascii="Courier New" w:hAnsi="Courier New" w:eastAsia="宋体" w:cs="Courier New"/>
          <w:color w:val="444444"/>
          <w:kern w:val="0"/>
          <w:sz w:val="19"/>
          <w:szCs w:val="19"/>
        </w:rPr>
        <w:t>后面的名字为上一步查询到的名字</w:t>
      </w:r>
    </w:p>
    <w:p>
      <w:pPr>
        <w:rPr>
          <w:color w:val="FF0000"/>
        </w:rPr>
      </w:pPr>
      <w:r>
        <w:rPr>
          <w:rFonts w:hint="eastAsia"/>
          <w:color w:val="548235" w:themeColor="accent6" w:themeShade="BF"/>
        </w:rPr>
        <w:t>注意：如果是</w:t>
      </w:r>
      <w:r>
        <w:rPr>
          <w:color w:val="548235" w:themeColor="accent6" w:themeShade="BF"/>
        </w:rPr>
        <w:t>centos7，需要卸载maridb，卸载方法类似以上步骤，先执行rpm -qa |grep mariadb</w:t>
      </w:r>
      <w:r>
        <w:rPr>
          <w:rFonts w:hint="eastAsia"/>
          <w:color w:val="548235" w:themeColor="accent6" w:themeShade="BF"/>
        </w:rPr>
        <w:t>，</w:t>
      </w:r>
      <w:r>
        <w:rPr>
          <w:color w:val="FF0000"/>
        </w:rPr>
        <w:t>centos7</w:t>
      </w:r>
      <w:r>
        <w:rPr>
          <w:rFonts w:hint="eastAsia"/>
          <w:color w:val="FF0000"/>
        </w:rPr>
        <w:t>中可能不止一个包，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然后执行</w:t>
      </w:r>
      <w:r>
        <w:rPr>
          <w:color w:val="FF0000"/>
        </w:rPr>
        <w:t xml:space="preserve"> </w:t>
      </w:r>
      <w:r>
        <w:rPr>
          <w:color w:val="548235" w:themeColor="accent6" w:themeShade="BF"/>
        </w:rPr>
        <w:t xml:space="preserve">rpm -e –nodeps + </w:t>
      </w:r>
      <w:r>
        <w:rPr>
          <w:rFonts w:hint="eastAsia"/>
          <w:color w:val="548235" w:themeColor="accent6" w:themeShade="BF"/>
        </w:rPr>
        <w:t>包名</w:t>
      </w:r>
      <w:r>
        <w:rPr>
          <w:color w:val="548235" w:themeColor="accent6" w:themeShade="BF"/>
        </w:rPr>
        <w:t xml:space="preserve">  </w:t>
      </w:r>
      <w:r>
        <w:rPr>
          <w:rFonts w:hint="eastAsia"/>
          <w:color w:val="FF0000"/>
        </w:rPr>
        <w:t>将其全部卸载</w:t>
      </w:r>
    </w:p>
    <w:p/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16" w:name="_Toc13681694"/>
      <w:r>
        <w:rPr>
          <w:rFonts w:hint="eastAsia"/>
        </w:rPr>
        <w:t>复制解压MySQL</w:t>
      </w:r>
      <w:bookmarkEnd w:id="16"/>
    </w:p>
    <w:p>
      <w:r>
        <w:rPr>
          <w:rFonts w:hint="eastAsia"/>
        </w:rPr>
        <w:t>上传安装介质</w:t>
      </w:r>
      <w:r>
        <w:t>mysql-5.7.24-linux-glibc2.12-x86_64.tar.gz</w:t>
      </w:r>
      <w:r>
        <w:rPr>
          <w:rFonts w:hint="eastAsia"/>
        </w:rPr>
        <w:t>到主节点</w:t>
      </w:r>
    </w:p>
    <w:p>
      <w:r>
        <w:rPr>
          <w:rFonts w:hint="eastAsia"/>
        </w:rPr>
        <w:t>执行以下命令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[root@cdh1 cdh5.16.1]# tar -zxvf mysql-5.7.</w:t>
      </w:r>
      <w:r>
        <w:rPr>
          <w:rFonts w:hint="eastAsia" w:ascii="Courier New" w:hAnsi="Courier New" w:eastAsia="宋体" w:cs="Courier New"/>
          <w:color w:val="444444"/>
          <w:kern w:val="0"/>
          <w:sz w:val="19"/>
          <w:szCs w:val="19"/>
        </w:rPr>
        <w:t>24</w:t>
      </w: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-linux-glibc2.</w:t>
      </w:r>
      <w:r>
        <w:rPr>
          <w:rFonts w:hint="eastAsia" w:ascii="Courier New" w:hAnsi="Courier New" w:eastAsia="宋体" w:cs="Courier New"/>
          <w:color w:val="444444"/>
          <w:kern w:val="0"/>
          <w:sz w:val="19"/>
          <w:szCs w:val="19"/>
        </w:rPr>
        <w:t>12</w:t>
      </w: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-x86_64.tar.gz -C /usr/local/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[root@cdh1 cdh5.16.1]# cd /usr/local/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[root@cdh1 local]# chown -R root:root /usr/local/mysql-5.7.</w:t>
      </w:r>
      <w:r>
        <w:rPr>
          <w:rFonts w:hint="eastAsia" w:ascii="Courier New" w:hAnsi="Courier New" w:eastAsia="宋体" w:cs="Courier New"/>
          <w:color w:val="444444"/>
          <w:kern w:val="0"/>
          <w:sz w:val="19"/>
          <w:szCs w:val="19"/>
        </w:rPr>
        <w:t>24</w:t>
      </w: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-linux-glibc2.</w:t>
      </w:r>
      <w:r>
        <w:rPr>
          <w:rFonts w:hint="eastAsia" w:ascii="Courier New" w:hAnsi="Courier New" w:eastAsia="宋体" w:cs="Courier New"/>
          <w:color w:val="444444"/>
          <w:kern w:val="0"/>
          <w:sz w:val="19"/>
          <w:szCs w:val="19"/>
        </w:rPr>
        <w:t>12</w:t>
      </w: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-x86_64/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[root@cdh1 local]# mv mysql-5.7.</w:t>
      </w:r>
      <w:r>
        <w:rPr>
          <w:rFonts w:hint="eastAsia" w:ascii="Courier New" w:hAnsi="Courier New" w:eastAsia="宋体" w:cs="Courier New"/>
          <w:color w:val="444444"/>
          <w:kern w:val="0"/>
          <w:sz w:val="19"/>
          <w:szCs w:val="19"/>
        </w:rPr>
        <w:t>24</w:t>
      </w: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-linux-glibc2.</w:t>
      </w:r>
      <w:r>
        <w:rPr>
          <w:rFonts w:hint="eastAsia" w:ascii="Courier New" w:hAnsi="Courier New" w:eastAsia="宋体" w:cs="Courier New"/>
          <w:color w:val="444444"/>
          <w:kern w:val="0"/>
          <w:sz w:val="19"/>
          <w:szCs w:val="19"/>
        </w:rPr>
        <w:t>12</w:t>
      </w: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-x86_64/ mysql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[root@cdh1 local]# mkdir mysql/arch mysql/data mysql/tmp</w:t>
      </w:r>
    </w:p>
    <w:p/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17" w:name="_Toc13681695"/>
      <w:r>
        <w:rPr>
          <w:rFonts w:hint="eastAsia"/>
        </w:rPr>
        <w:t>设置my.</w:t>
      </w:r>
      <w:r>
        <w:t>cnf</w:t>
      </w:r>
      <w:bookmarkEnd w:id="17"/>
    </w:p>
    <w:p>
      <w:r>
        <w:rPr>
          <w:rFonts w:hint="eastAsia"/>
        </w:rPr>
        <w:t>编辑（如果没有请创建）/etc/my.</w:t>
      </w:r>
      <w:r>
        <w:t>cnf</w:t>
      </w:r>
      <w:r>
        <w:rPr>
          <w:rFonts w:hint="eastAsia"/>
        </w:rPr>
        <w:t>文件，替换以下内容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[client]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port = 3306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socket = /usr/local/mysql/data/mysql.sock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default-character-set=utf8mb4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[mysqld]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port = 3306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socket = /usr/local/mysql/data/mysql.sock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skip-slave-start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skip-external-locking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key_buffer_size = 256M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sort_buffer_size = 2M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read_buffer_size = 2M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read_rnd_buffer_size = 4M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query_cache_size= 32M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max_allowed_packet = 16M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myisam_sort_buffer_size=128M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tmp_table_size=32M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table_open_cache = 512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thread_cache_size = 8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wait_timeout = 86400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interactive_timeout = 86400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max_connections = 600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# Try number of CPU's*2 for thread_concurrency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#thread_concurrency = 32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#isolation level and default engine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default-storage-engine = INNODB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transaction-isolation = READ-COMMITTED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server-id = 1739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basedir = /usr/local/mysql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datadir = /usr/local/mysql/data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pid-file = /usr/local/mysql/data/hostname.pid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#open performance schema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log-warnings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sysdate-is-now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binlog_format = ROW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log_bin_trust_function_creators=1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log-error = /usr/local/mysql/data/hostname.err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log-bin = /usr/local/mysql/arch/mysql-bin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expire_logs_days = 7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innodb_write_io_threads=16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relay-log = /usr/local/mysql/relay_log/relay-log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relay-log-index = /usr/local/mysql/relay_log/relay-log.index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relay_log_info_file= /usr/local/mysql/relay_log/relay-log.info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log_slave_updates=1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gtid_mode=OFF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enforce_gtid_consistency=OFF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# slave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slave-parallel-type=LOGICAL_CLOCK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slave-parallel-workers=4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master_info_repository=TABLE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relay_log_info_repository=TABLE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relay_log_recovery=ON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#other logs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#general_log =1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#general_log_file = /usr/local/mysql/data/general_log.err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#slow_query_log=1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#slow_query_log_file=/usr/local/mysql/data/slow_log.err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#for replication slave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sync_binlog = 500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#for innodb options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innodb_data_home_dir = /usr/local/mysql/data/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innodb_data_file_path = ibdata1:1G;ibdata2:1G:autoextend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innodb_log_group_home_dir = /usr/local/mysql/arch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innodb_log_files_in_group = 4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innodb_log_file_size = 1G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innodb_log_buffer_size = 200M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#根据生产需要，调整pool size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innodb_buffer_pool_size = 2G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#innodb_additional_mem_pool_size = 50M #deprecated in 5.6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tmpdir = /usr/local/mysql/tmp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innodb_lock_wait_timeout = 1000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#innodb_thread_concurrency = 0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innodb_flush_log_at_trx_commit = 2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innodb_locks_unsafe_for_binlog=1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#innodb io features: add for mysql5.5.8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performance_schema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innodb_read_io_threads=4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innodb-write-io-threads=4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innodb-io-capacity=200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#purge threads change default(0) to 1 for purge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innodb_purge_threads=1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innodb_use_native_aio=on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#case-sensitive file names and separate tablespace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innodb_file_per_table = 1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lower_case_table_names=1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[mysqldump]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quick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max_allowed_packet = 128M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[mysql]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no-auto-rehash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default-character-set=utf8mb4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[mysqlhotcopy]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interactive-timeout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[myisamchk]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key_buffer_size = 256M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sort_buffer_size = 256M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read_buffer = 2M</w:t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18" w:name="_Toc13681696"/>
      <w:r>
        <w:rPr>
          <w:rFonts w:hint="eastAsia"/>
        </w:rPr>
        <w:t>增加操作系统用户和初始化权限</w:t>
      </w:r>
      <w:bookmarkEnd w:id="18"/>
    </w:p>
    <w:p>
      <w:r>
        <w:rPr>
          <w:rFonts w:hint="eastAsia"/>
        </w:rPr>
        <w:t>创建用户组及用户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[root@cdh1 local]# groupadd -g 101 dba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[root@cdh1 local]# useradd -u 514 -g dba -G root -d /home/mysqladmin  mysqladmin</w:t>
      </w:r>
    </w:p>
    <w:p/>
    <w:p>
      <w:r>
        <w:rPr>
          <w:rFonts w:hint="eastAsia"/>
        </w:rPr>
        <w:t>配置环境变量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[root@cdh1 local]# </w:t>
      </w:r>
      <w:r>
        <w:rPr>
          <w:rFonts w:hint="eastAsia" w:ascii="Courier New" w:hAnsi="Courier New" w:eastAsia="宋体" w:cs="Courier New"/>
          <w:color w:val="444444"/>
          <w:kern w:val="0"/>
          <w:sz w:val="19"/>
          <w:szCs w:val="19"/>
        </w:rPr>
        <w:t>echo</w:t>
      </w: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‘export MYSQL_BASE=/usr/local/mysql’ &gt;&gt; /home/mysqladmin/.bash_profile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[root@cdh1 local]# </w:t>
      </w:r>
      <w:r>
        <w:rPr>
          <w:rFonts w:hint="eastAsia" w:ascii="Courier New" w:hAnsi="Courier New" w:eastAsia="宋体" w:cs="Courier New"/>
          <w:color w:val="444444"/>
          <w:kern w:val="0"/>
          <w:sz w:val="19"/>
          <w:szCs w:val="19"/>
        </w:rPr>
        <w:t>echo</w:t>
      </w: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‘export PATH=$MYSQL_BASE/bin:$PATH’ &gt;&gt; /home/mysqladmin/.bash_profile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[root@cdh1 local]# chown  mysqladmin:dba /etc/my.cnf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[root@cdh1 local]# chmod  640 /etc/my.cnf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[root@cdh1 local]# chown -R mysqladmin:dba /usr/local/mysql</w:t>
      </w:r>
    </w:p>
    <w:p/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19" w:name="_Toc13681697"/>
      <w:r>
        <w:rPr>
          <w:rFonts w:hint="eastAsia"/>
        </w:rPr>
        <w:t>设置开机启动</w:t>
      </w:r>
      <w:bookmarkEnd w:id="19"/>
    </w:p>
    <w:p>
      <w:r>
        <w:rPr>
          <w:rFonts w:hint="eastAsia"/>
        </w:rPr>
        <w:t>配置服务及开机自启动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[root@cdh1 local]# cd /usr/local/mysql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[root@cdh1 mysql]# cp support-files/mysql.server /etc/rc.d/init.d/mysql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[root@cdh1 mysql]# chmod +x /etc/rc.d/init.d/mysql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[root@cdh1 mysql]# chkconfig --del mysql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[root@cdh1 mysql]# chkconfig --add mysql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[root@cdh1 mysql]# chkconfig --level 345 mysql on</w:t>
      </w:r>
    </w:p>
    <w:p>
      <w:r>
        <w:rPr>
          <w:rFonts w:hint="eastAsia"/>
        </w:rPr>
        <w:t>检查配置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[root@cdh1 mysql]# chkconfig --list</w:t>
      </w:r>
    </w:p>
    <w:p/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20" w:name="_Toc13681698"/>
      <w:r>
        <w:rPr>
          <w:rFonts w:hint="eastAsia"/>
        </w:rPr>
        <w:t>初始化MySQL</w:t>
      </w:r>
      <w:bookmarkEnd w:id="20"/>
    </w:p>
    <w:p>
      <w:r>
        <w:rPr>
          <w:rFonts w:hint="eastAsia"/>
        </w:rPr>
        <w:t>安装</w:t>
      </w:r>
      <w:r>
        <w:t>libaio及安装mysql的初始db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[root@cdh1 mysql]# sudo rpm -ivh libaio-0.3.107-10.el6.x86_64.rpm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[root@cdh1 mysql]# sudo rpm -ivh numactl-2.0.9-2.el6.x86_64.rpm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[root@cdh1 mysql]# sudo su - mysqladmin</w:t>
      </w:r>
    </w:p>
    <w:p>
      <w:r>
        <w:t xml:space="preserve"> 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[mysqladmin@cdh1 mysql]$ bin/mysqld \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&gt; --defaults-file=/etc/my.cnf \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&gt; --user=mysqladmin \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&gt; --basedir=/usr/local/mysql/ \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&gt; --datadir=/usr/local/mysql/data/ \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&gt; --initializ</w:t>
      </w:r>
    </w:p>
    <w:p>
      <w:r>
        <w:t xml:space="preserve"> </w:t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21" w:name="_Toc13681699"/>
      <w:r>
        <w:rPr>
          <w:rFonts w:hint="eastAsia"/>
        </w:rPr>
        <w:t>查看和修改密码</w:t>
      </w:r>
      <w:bookmarkEnd w:id="21"/>
    </w:p>
    <w:p>
      <w:r>
        <w:rPr>
          <w:rFonts w:hint="eastAsia"/>
        </w:rPr>
        <w:t>查看临时密码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[mysqladmin@cdh1 mysql]$cat data/hostname.err |grep password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2019-06-22T00:08:19.501858Z 1 [Note] A temporary password is generated for root@localhost: U1aM!GoJAqal</w:t>
      </w:r>
    </w:p>
    <w:p/>
    <w:p>
      <w:r>
        <w:rPr>
          <w:rFonts w:hint="eastAsia"/>
        </w:rPr>
        <w:t>启动登录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[mysqladmin@cdh1 mysql]$/usr/local/mysql/bin/mysqld_safe --defaults-file=/etc/my.cnf &amp;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[mysqladmin@cdh1 mysql]$mysql -uroot -p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Enter password:</w:t>
      </w:r>
    </w:p>
    <w:p>
      <w:r>
        <w:t xml:space="preserve"> </w:t>
      </w:r>
    </w:p>
    <w:p>
      <w:r>
        <w:rPr>
          <w:rFonts w:hint="eastAsia"/>
        </w:rPr>
        <w:t>重置密码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mysql&gt; alter user root@localhost identified by '</w:t>
      </w:r>
      <w:r>
        <w:rPr>
          <w:rFonts w:hint="eastAsia" w:ascii="Courier New" w:hAnsi="Courier New" w:eastAsia="宋体" w:cs="Courier New"/>
          <w:color w:val="444444"/>
          <w:kern w:val="0"/>
          <w:sz w:val="19"/>
          <w:szCs w:val="19"/>
        </w:rPr>
        <w:t>yonyou</w:t>
      </w: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';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mysql&gt; GRANT ALL PRIVILEGES ON *.* TO 'root'@'%' IDENTIFIED BY '</w:t>
      </w:r>
      <w:r>
        <w:rPr>
          <w:rFonts w:hint="eastAsia" w:ascii="Courier New" w:hAnsi="Courier New" w:eastAsia="宋体" w:cs="Courier New"/>
          <w:color w:val="444444"/>
          <w:kern w:val="0"/>
          <w:sz w:val="19"/>
          <w:szCs w:val="19"/>
        </w:rPr>
        <w:t>yonyou</w:t>
      </w: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 xml:space="preserve"> ' ;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mysql&gt; flush privileges;</w:t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22" w:name="_Toc13681700"/>
      <w:r>
        <w:rPr>
          <w:rFonts w:hint="eastAsia"/>
        </w:rPr>
        <w:t>创建CDH数据库用户</w:t>
      </w:r>
      <w:bookmarkEnd w:id="22"/>
    </w:p>
    <w:p>
      <w:pPr>
        <w:pStyle w:val="20"/>
        <w:ind w:left="425" w:firstLine="0" w:firstLineChars="0"/>
      </w:pPr>
      <w:r>
        <w:rPr>
          <w:rFonts w:hint="eastAsia"/>
        </w:rPr>
        <w:t>创建c</w:t>
      </w:r>
      <w:r>
        <w:t>dh db用户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create database cmf default character set utf8;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GRANT ALL PRIVILEGES ON cmf.* TO 'cmf'@'%' IDENTIFIED BY 'yonyou</w:t>
      </w:r>
      <w:r>
        <w:t xml:space="preserve"> </w:t>
      </w: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' ;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create database amon default character set utf8;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GRANT ALL PRIVILEGES ON amon.* TO 'amon'@'%' IDENTIFIED BY ' yonyou' ;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CREATE DATABASE IF NOT EXISTS report  DEFAULT CHARSET utf8 COLLATE utf8_general_ci;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GRANT ALL PRIVILEGES ON report.* TO 'report'@'%' IDENTIFIED BY 'yonyou' ;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CREATE DATABASE IF NOT EXISTS audit  DEFAULT CHARSET utf8 COLLATE utf8_general_ci;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GRANT ALL PRIVILEGES ON audit.* TO 'audit'@'%' IDENTIFIED BY 'yonyou' ;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CREATE DATABASE IF NOT EXISTS metadata  DEFAULT CHARSET utf8 COLLATE utf8_general_ci;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GRANT ALL PRIVILEGES ON metadata.* TO 'metadata'@'%' IDENTIFIED BY 'yonyou' ;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CREATE DATABASE IF NOT EXISTS oozie  DEFAULT CHARSET utf8 COLLATE utf8_general_ci;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GRANT ALL PRIVILEGES ON oozie.* TO 'oozie'@'%' IDENTIFIED BY 'yonyou' ;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CREATE DATABASE IF NOT EXISTS hive  DEFAULT CHARSET utf8 COLLATE utf8_general_ci;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GRANT ALL PRIVILEGES ON hive.* TO 'hive'@'%' IDENTIFIED BY 'yonyou' ;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CREATE DATABASE IF NOT EXISTS hue  DEFAULT CHARSET utf8 COLLATE utf8_general_ci;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GRANT ALL PRIVILEGES ON hue.* TO 'hue'@'%' IDENTIFIED BY 'yonyou' ;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flush privileges;</w:t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23" w:name="_Toc13681701"/>
      <w:r>
        <w:rPr>
          <w:rFonts w:hint="eastAsia"/>
        </w:rPr>
        <w:t>安装mysql</w:t>
      </w:r>
      <w:r>
        <w:t xml:space="preserve"> </w:t>
      </w:r>
      <w:r>
        <w:rPr>
          <w:rFonts w:hint="eastAsia"/>
        </w:rPr>
        <w:t>jar驱动</w:t>
      </w:r>
      <w:bookmarkEnd w:id="23"/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[root@</w:t>
      </w:r>
      <w:r>
        <w:rPr>
          <w:rFonts w:hint="eastAsia" w:ascii="Courier New" w:hAnsi="Courier New" w:eastAsia="宋体" w:cs="Courier New"/>
          <w:color w:val="444444"/>
          <w:kern w:val="0"/>
          <w:sz w:val="19"/>
          <w:szCs w:val="19"/>
        </w:rPr>
        <w:t>cdh1</w:t>
      </w: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]# mkdir -p /usr/share/java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eastAsia="宋体" w:cs="Courier New"/>
          <w:color w:val="444444"/>
          <w:kern w:val="0"/>
          <w:sz w:val="19"/>
          <w:szCs w:val="19"/>
        </w:rPr>
      </w:pP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[root@</w:t>
      </w:r>
      <w:r>
        <w:rPr>
          <w:rFonts w:hint="eastAsia" w:ascii="Courier New" w:hAnsi="Courier New" w:eastAsia="宋体" w:cs="Courier New"/>
          <w:color w:val="444444"/>
          <w:kern w:val="0"/>
          <w:sz w:val="19"/>
          <w:szCs w:val="19"/>
        </w:rPr>
        <w:t>cdh1</w:t>
      </w:r>
      <w:r>
        <w:rPr>
          <w:rFonts w:ascii="Courier New" w:hAnsi="Courier New" w:eastAsia="宋体" w:cs="Courier New"/>
          <w:color w:val="444444"/>
          <w:kern w:val="0"/>
          <w:sz w:val="19"/>
          <w:szCs w:val="19"/>
        </w:rPr>
        <w:t>]# cp mysql-connector-java-8.0.16.jar /usr/share/java/mysql-connector-java.jar</w:t>
      </w:r>
    </w:p>
    <w:p/>
    <w:p>
      <w:pPr>
        <w:pStyle w:val="2"/>
        <w:widowControl/>
        <w:numPr>
          <w:ilvl w:val="0"/>
          <w:numId w:val="1"/>
        </w:numPr>
        <w:jc w:val="left"/>
        <w:rPr>
          <w:rFonts w:ascii="Calibri" w:hAnsi="Calibri" w:cs="Times New Roman"/>
        </w:rPr>
      </w:pPr>
      <w:bookmarkStart w:id="24" w:name="_Toc13681702"/>
      <w:r>
        <w:rPr>
          <w:rFonts w:ascii="Helvetica" w:hAnsi="Helvetica" w:cs="Helvetica"/>
          <w:color w:val="3D464D"/>
        </w:rPr>
        <w:t>部署CM Server 和Agent</w:t>
      </w:r>
      <w:bookmarkEnd w:id="24"/>
    </w:p>
    <w:p>
      <w:pPr>
        <w:pStyle w:val="20"/>
        <w:keepNext/>
        <w:keepLines/>
        <w:widowControl/>
        <w:numPr>
          <w:ilvl w:val="0"/>
          <w:numId w:val="2"/>
        </w:numPr>
        <w:spacing w:before="260" w:after="260" w:line="413" w:lineRule="auto"/>
        <w:ind w:firstLineChars="0"/>
        <w:jc w:val="left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</w:rPr>
      </w:pPr>
      <w:bookmarkStart w:id="25" w:name="_Toc13681703"/>
      <w:bookmarkEnd w:id="25"/>
      <w:bookmarkStart w:id="26" w:name="_Toc13056877"/>
      <w:bookmarkEnd w:id="26"/>
      <w:bookmarkStart w:id="27" w:name="_Toc13057085"/>
      <w:bookmarkEnd w:id="27"/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28" w:name="_Toc13681704"/>
      <w:r>
        <w:t>所有节点创建</w:t>
      </w:r>
      <w:r>
        <w:rPr>
          <w:rFonts w:hint="eastAsia" w:ascii="微软雅黑" w:hAnsi="微软雅黑" w:eastAsia="微软雅黑" w:cs="微软雅黑"/>
        </w:rPr>
        <w:t>⽬</w:t>
      </w:r>
      <w:r>
        <w:rPr>
          <w:rFonts w:hint="eastAsia" w:ascii="等线 Light" w:hAnsi="等线 Light" w:eastAsia="等线 Light" w:cs="等线 Light"/>
        </w:rPr>
        <w:t>录及解</w:t>
      </w:r>
      <w:r>
        <w:t>压</w:t>
      </w:r>
      <w:bookmarkEnd w:id="28"/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 xml:space="preserve">mkdir </w:t>
      </w:r>
      <w:r>
        <w:rPr>
          <w:rFonts w:hint="eastAsia" w:ascii="Courier New" w:hAnsi="Courier New" w:cs="Courier New"/>
          <w:color w:val="444444"/>
          <w:kern w:val="0"/>
          <w:sz w:val="19"/>
          <w:szCs w:val="19"/>
        </w:rPr>
        <w:t>-p</w:t>
      </w:r>
      <w:r>
        <w:rPr>
          <w:rFonts w:ascii="Courier New" w:hAnsi="Courier New" w:cs="Courier New"/>
          <w:color w:val="444444"/>
          <w:kern w:val="0"/>
          <w:sz w:val="19"/>
          <w:szCs w:val="19"/>
        </w:rPr>
        <w:t xml:space="preserve"> /opt/cloudera-manager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mkdir -p /opt/kudu/tserver/wal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mkdir -p /opt/kudu/tserver/data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mkdir -p /opt/kudu/master/wal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mkdir -p /opt/kudu/master/data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tar -zxvf cloudera-manager-el6-cm5.16.2_x86_64.tar.gz -C /opt/cloudera-manager</w:t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29" w:name="_Toc13681705"/>
      <w:r>
        <w:t>所有节点修改config.ini</w:t>
      </w:r>
      <w:bookmarkEnd w:id="29"/>
    </w:p>
    <w:p>
      <w:pPr>
        <w:pStyle w:val="1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color w:val="3D464D"/>
        </w:rPr>
        <w:t>所有节点修改agent的配置，指向server的节点cdh1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sed -i "s/server_host=localhost/server_host=cdh1/g" /opt/cloudera-manager/cm-5.16.</w:t>
      </w:r>
      <w:r>
        <w:rPr>
          <w:rFonts w:hint="eastAsia" w:ascii="Courier New" w:hAnsi="Courier New" w:cs="Courier New"/>
          <w:color w:val="444444"/>
          <w:kern w:val="0"/>
          <w:sz w:val="19"/>
          <w:szCs w:val="19"/>
        </w:rPr>
        <w:t>2</w:t>
      </w:r>
      <w:r>
        <w:rPr>
          <w:rFonts w:ascii="Courier New" w:hAnsi="Courier New" w:cs="Courier New"/>
          <w:color w:val="444444"/>
          <w:kern w:val="0"/>
          <w:sz w:val="19"/>
          <w:szCs w:val="19"/>
        </w:rPr>
        <w:t>/etc/cloudera-scm-agent/config.ini</w:t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30" w:name="_Toc13681706"/>
      <w:r>
        <w:t>主节点修改server的配置</w:t>
      </w:r>
      <w:bookmarkEnd w:id="30"/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vi /opt/cloudera-manager/cm-5.16.</w:t>
      </w:r>
      <w:r>
        <w:rPr>
          <w:rFonts w:hint="eastAsia" w:ascii="Courier New" w:hAnsi="Courier New" w:cs="Courier New"/>
          <w:color w:val="444444"/>
          <w:kern w:val="0"/>
          <w:sz w:val="19"/>
          <w:szCs w:val="19"/>
        </w:rPr>
        <w:t>2</w:t>
      </w:r>
      <w:r>
        <w:rPr>
          <w:rFonts w:ascii="Courier New" w:hAnsi="Courier New" w:cs="Courier New"/>
          <w:color w:val="444444"/>
          <w:kern w:val="0"/>
          <w:sz w:val="19"/>
          <w:szCs w:val="19"/>
        </w:rPr>
        <w:t>/etc/cloudera-scm-server/db.properties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com.cloudera.cmf.db.type=mysql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com.cloudera.cmf.db.host=cdh1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com.cloudera.cmf.db.name=cmf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com.cloudera.cmf.db.user=cmf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com.cloudera.cmf.db.password=yonyou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com.cloudera.cmf.db.setupType=EXTERNAL</w:t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31" w:name="_Toc13681707"/>
      <w:r>
        <w:rPr>
          <w:rFonts w:hint="eastAsia"/>
        </w:rPr>
        <w:t>创建系统用户并赋权</w:t>
      </w:r>
      <w:bookmarkEnd w:id="31"/>
    </w:p>
    <w:p>
      <w:r>
        <w:t>所有节点创建cloudera-scm用户</w:t>
      </w:r>
      <w:r>
        <w:rPr>
          <w:rFonts w:hint="eastAsia"/>
        </w:rPr>
        <w:t>，并修改权限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useradd --system --home=/opt/cloudera-manager/cm-5.16.</w:t>
      </w:r>
      <w:r>
        <w:rPr>
          <w:rFonts w:hint="eastAsia" w:ascii="Courier New" w:hAnsi="Courier New" w:cs="Courier New"/>
          <w:color w:val="444444"/>
          <w:kern w:val="0"/>
          <w:sz w:val="19"/>
          <w:szCs w:val="19"/>
        </w:rPr>
        <w:t>2</w:t>
      </w:r>
      <w:r>
        <w:rPr>
          <w:rFonts w:ascii="Courier New" w:hAnsi="Courier New" w:cs="Courier New"/>
          <w:color w:val="444444"/>
          <w:kern w:val="0"/>
          <w:sz w:val="19"/>
          <w:szCs w:val="19"/>
        </w:rPr>
        <w:t>/run/cloudera-scm-server/ --no-create-home --shell=/bin/false --comment "Cloudera SCM User" cloudera-scm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chown -R cloudera-scm:cloudera-scm /opt/cloudera-manager</w:t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32" w:name="_Toc13681708"/>
      <w:r>
        <w:t>部署离线parcel源</w:t>
      </w:r>
      <w:bookmarkEnd w:id="32"/>
    </w:p>
    <w:p>
      <w:r>
        <w:rPr>
          <w:rFonts w:hint="eastAsia"/>
        </w:rPr>
        <w:t>在主节点部署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 xml:space="preserve">[root@cdh1 </w:t>
      </w:r>
      <w:r>
        <w:rPr>
          <w:rFonts w:hint="eastAsia" w:ascii="Courier New" w:hAnsi="Courier New" w:cs="Courier New"/>
          <w:color w:val="444444"/>
          <w:kern w:val="0"/>
          <w:sz w:val="19"/>
          <w:szCs w:val="19"/>
        </w:rPr>
        <w:t>~</w:t>
      </w:r>
      <w:r>
        <w:rPr>
          <w:rFonts w:ascii="Courier New" w:hAnsi="Courier New" w:cs="Courier New"/>
          <w:color w:val="444444"/>
          <w:kern w:val="0"/>
          <w:sz w:val="19"/>
          <w:szCs w:val="19"/>
        </w:rPr>
        <w:t xml:space="preserve">]# </w:t>
      </w:r>
      <w:r>
        <w:rPr>
          <w:rFonts w:hint="eastAsia" w:ascii="Courier New" w:hAnsi="Courier New" w:cs="Courier New"/>
          <w:color w:val="444444"/>
          <w:kern w:val="0"/>
          <w:sz w:val="19"/>
          <w:szCs w:val="19"/>
        </w:rPr>
        <w:t>m</w:t>
      </w:r>
      <w:r>
        <w:rPr>
          <w:rFonts w:ascii="Courier New" w:hAnsi="Courier New" w:cs="Courier New"/>
          <w:color w:val="444444"/>
          <w:kern w:val="0"/>
          <w:sz w:val="19"/>
          <w:szCs w:val="19"/>
        </w:rPr>
        <w:t>kdir -p /opt/cloudera/parcel-repo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 xml:space="preserve">[root@cdh1 </w:t>
      </w:r>
      <w:r>
        <w:rPr>
          <w:rFonts w:hint="eastAsia" w:ascii="Courier New" w:hAnsi="Courier New" w:cs="Courier New"/>
          <w:color w:val="444444"/>
          <w:kern w:val="0"/>
          <w:sz w:val="19"/>
          <w:szCs w:val="19"/>
        </w:rPr>
        <w:t>~</w:t>
      </w:r>
      <w:r>
        <w:rPr>
          <w:rFonts w:ascii="Courier New" w:hAnsi="Courier New" w:cs="Courier New"/>
          <w:color w:val="444444"/>
          <w:kern w:val="0"/>
          <w:sz w:val="19"/>
          <w:szCs w:val="19"/>
        </w:rPr>
        <w:t>]# mv CDH-5.16.2-1.cdh5.16.2.p0.8-el6.parcel.sha1 /opt/cloudera/parcel-repo/</w:t>
      </w:r>
      <w:r>
        <w:t xml:space="preserve"> </w:t>
      </w:r>
      <w:r>
        <w:rPr>
          <w:rFonts w:ascii="Courier New" w:hAnsi="Courier New" w:cs="Courier New"/>
          <w:color w:val="444444"/>
          <w:kern w:val="0"/>
          <w:sz w:val="19"/>
          <w:szCs w:val="19"/>
        </w:rPr>
        <w:t>CDH-5.16.2-1.cdh5.16.2.p0.8-el6.parcel.sha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 xml:space="preserve">[root@cdh1 </w:t>
      </w:r>
      <w:r>
        <w:rPr>
          <w:rFonts w:hint="eastAsia" w:ascii="Courier New" w:hAnsi="Courier New" w:cs="Courier New"/>
          <w:color w:val="444444"/>
          <w:kern w:val="0"/>
          <w:sz w:val="19"/>
          <w:szCs w:val="19"/>
        </w:rPr>
        <w:t>~</w:t>
      </w:r>
      <w:r>
        <w:rPr>
          <w:rFonts w:ascii="Courier New" w:hAnsi="Courier New" w:cs="Courier New"/>
          <w:color w:val="444444"/>
          <w:kern w:val="0"/>
          <w:sz w:val="19"/>
          <w:szCs w:val="19"/>
        </w:rPr>
        <w:t>]# mv CDH-5.16.2-1.cdh5.16.2.p0.8-el6.parcel /opt/cloudera/parcel-repo/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 xml:space="preserve">[root@cdh1 </w:t>
      </w:r>
      <w:r>
        <w:rPr>
          <w:rFonts w:hint="eastAsia" w:ascii="Courier New" w:hAnsi="Courier New" w:cs="Courier New"/>
          <w:color w:val="444444"/>
          <w:kern w:val="0"/>
          <w:sz w:val="19"/>
          <w:szCs w:val="19"/>
        </w:rPr>
        <w:t>~</w:t>
      </w:r>
      <w:r>
        <w:rPr>
          <w:rFonts w:ascii="Courier New" w:hAnsi="Courier New" w:cs="Courier New"/>
          <w:color w:val="444444"/>
          <w:kern w:val="0"/>
          <w:sz w:val="19"/>
          <w:szCs w:val="19"/>
        </w:rPr>
        <w:t>]# mv manifest.json  /opt/cloudera/parcel-repo/</w:t>
      </w:r>
    </w:p>
    <w:p>
      <w:pPr>
        <w:ind w:firstLine="480" w:firstLineChars="200"/>
      </w:pPr>
      <w:r>
        <w:rPr>
          <w:rFonts w:hint="eastAsia"/>
        </w:rPr>
        <w:t>可</w:t>
      </w:r>
      <w:r>
        <w:t>对CDH-5.16.1-1.cdh5.16.1.p0.3-el7.parcel 进行校验，防止文件损坏!!!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[root@cdh1 parcel-repo]# cat CDH-5.16.1-1.cdh5.16.1.p0.3-el7.parcel.sha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703728dfa7690861ecd3a9bcd412b04ac8de7148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#计算下载文件的值，进行对比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[root@cdh1 parcel-repo]# sha1sum CDH-5.16.1-1.cdh5.16.1.p0.3-el7.parcel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703728dfa7690861ecd3a9bcd412b04ac8de7148  CDH-5.16.1-1.cdh5.16.1.p0.3-el7.parcel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#相同，可以正常使用</w:t>
      </w:r>
    </w:p>
    <w:p>
      <w:r>
        <w:rPr>
          <w:rFonts w:hint="eastAsia"/>
        </w:rPr>
        <w:t>主节点</w:t>
      </w:r>
      <w:r>
        <w:t>目录修改用户及用户组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chown -R cloudera-scm:cloudera-scm /opt/cloudera/parcel-repo/</w:t>
      </w:r>
    </w:p>
    <w:p>
      <w:r>
        <w:t>所有节点创建大数据软件安装目录、用户及用户组权限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mkdir -p /opt/cloudera/parcels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chown -R cloudera-scm:cloudera-scm /opt/cloudera/</w:t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33" w:name="_Toc13681709"/>
      <w:r>
        <w:rPr>
          <w:rFonts w:hint="eastAsia"/>
        </w:rPr>
        <w:t>安装依赖的rpm</w:t>
      </w:r>
      <w:bookmarkEnd w:id="33"/>
    </w:p>
    <w:p>
      <w:pPr>
        <w:ind w:firstLine="480" w:firstLineChars="200"/>
      </w:pPr>
      <w:r>
        <w:rPr>
          <w:rFonts w:hint="eastAsia"/>
        </w:rPr>
        <w:t>安装</w:t>
      </w:r>
      <w:r>
        <w:t>deprpm</w:t>
      </w:r>
      <w:r>
        <w:rPr>
          <w:rFonts w:hint="eastAsia"/>
        </w:rPr>
        <w:t>下的rpm能显著提高安装速度，减少网络下载，长传到服务器，安装命令如下：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yum install ./*.rpm</w:t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34" w:name="_Toc13681710"/>
      <w:r>
        <w:rPr>
          <w:rFonts w:hint="eastAsia"/>
        </w:rPr>
        <w:t>主节点</w:t>
      </w:r>
      <w:r>
        <w:t>启动Server</w:t>
      </w:r>
      <w:bookmarkEnd w:id="34"/>
    </w:p>
    <w:p>
      <w:r>
        <w:t>启动server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/opt/cloudera-manager/cm-5.16.</w:t>
      </w:r>
      <w:r>
        <w:rPr>
          <w:rFonts w:hint="eastAsia" w:ascii="Courier New" w:hAnsi="Courier New" w:cs="Courier New"/>
          <w:color w:val="444444"/>
          <w:kern w:val="0"/>
          <w:sz w:val="19"/>
          <w:szCs w:val="19"/>
        </w:rPr>
        <w:t>2</w:t>
      </w:r>
      <w:r>
        <w:rPr>
          <w:rFonts w:ascii="Courier New" w:hAnsi="Courier New" w:cs="Courier New"/>
          <w:color w:val="444444"/>
          <w:kern w:val="0"/>
          <w:sz w:val="19"/>
          <w:szCs w:val="19"/>
        </w:rPr>
        <w:t>/etc/init.d/cloudera-scm-server start</w:t>
      </w:r>
    </w:p>
    <w:p>
      <w:r>
        <w:t>等待1min，打开 http://cdh1:7180 账号密码:admin/admin</w:t>
      </w:r>
    </w:p>
    <w:p>
      <w:r>
        <w:t xml:space="preserve">假如打不开，去看server的log，根据错误仔细排查错误 </w:t>
      </w:r>
    </w:p>
    <w:p>
      <w:r>
        <w:t>log路径在/opt/cloudera-manager/cm-5.16.</w:t>
      </w:r>
      <w:r>
        <w:rPr>
          <w:rFonts w:hint="eastAsia"/>
        </w:rPr>
        <w:t>2</w:t>
      </w:r>
      <w:r>
        <w:t>/log/cloudera-scm-server</w:t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35" w:name="_Toc13681711"/>
      <w:r>
        <w:rPr>
          <w:rFonts w:hint="eastAsia"/>
        </w:rPr>
        <w:t>从节点</w:t>
      </w:r>
      <w:r>
        <w:t>启动Agent</w:t>
      </w:r>
      <w:bookmarkEnd w:id="35"/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/opt/cloudera-manager/cm-5.16.</w:t>
      </w:r>
      <w:r>
        <w:rPr>
          <w:rFonts w:hint="eastAsia" w:ascii="Courier New" w:hAnsi="Courier New" w:cs="Courier New"/>
          <w:color w:val="444444"/>
          <w:kern w:val="0"/>
          <w:sz w:val="19"/>
          <w:szCs w:val="19"/>
        </w:rPr>
        <w:t>2</w:t>
      </w:r>
      <w:r>
        <w:rPr>
          <w:rFonts w:ascii="Courier New" w:hAnsi="Courier New" w:cs="Courier New"/>
          <w:color w:val="444444"/>
          <w:kern w:val="0"/>
          <w:sz w:val="19"/>
          <w:szCs w:val="19"/>
        </w:rPr>
        <w:t>/etc/init.d/cloudera-scm-agent start</w:t>
      </w:r>
    </w:p>
    <w:p/>
    <w:p>
      <w:pPr>
        <w:pStyle w:val="2"/>
        <w:widowControl/>
        <w:numPr>
          <w:ilvl w:val="0"/>
          <w:numId w:val="1"/>
        </w:numPr>
        <w:jc w:val="left"/>
        <w:rPr>
          <w:rFonts w:ascii="Helvetica" w:hAnsi="Helvetica" w:cs="Helvetica"/>
          <w:color w:val="3D464D"/>
        </w:rPr>
      </w:pPr>
      <w:bookmarkStart w:id="36" w:name="_Toc13681712"/>
      <w:r>
        <w:rPr>
          <w:rFonts w:ascii="Helvetica" w:hAnsi="Helvetica" w:cs="Helvetica"/>
          <w:color w:val="3D464D"/>
        </w:rPr>
        <w:t xml:space="preserve">CM </w:t>
      </w:r>
      <w:r>
        <w:rPr>
          <w:rFonts w:hint="eastAsia" w:ascii="Helvetica" w:hAnsi="Helvetica" w:cs="Helvetica"/>
          <w:color w:val="3D464D"/>
        </w:rPr>
        <w:t>Web界面设置</w:t>
      </w:r>
      <w:bookmarkEnd w:id="36"/>
    </w:p>
    <w:p>
      <w:pPr>
        <w:pStyle w:val="20"/>
        <w:keepNext/>
        <w:keepLines/>
        <w:widowControl/>
        <w:numPr>
          <w:ilvl w:val="0"/>
          <w:numId w:val="2"/>
        </w:numPr>
        <w:spacing w:before="260" w:after="260" w:line="413" w:lineRule="auto"/>
        <w:ind w:firstLineChars="0"/>
        <w:jc w:val="left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</w:rPr>
      </w:pPr>
      <w:bookmarkStart w:id="37" w:name="_Toc13681713"/>
      <w:bookmarkEnd w:id="37"/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38" w:name="_Toc13681714"/>
      <w:r>
        <w:rPr>
          <w:rFonts w:hint="eastAsia"/>
        </w:rPr>
        <w:t>登录</w:t>
      </w:r>
      <w:bookmarkEnd w:id="38"/>
    </w:p>
    <w:p>
      <w:pPr>
        <w:ind w:firstLine="480" w:firstLineChars="200"/>
        <w:rPr>
          <w:sz w:val="21"/>
          <w:szCs w:val="21"/>
        </w:rPr>
      </w:pPr>
      <w:r>
        <w:t>CM的webUI界面默认的用户名/密码都是小写的admin,我们输入用户名和密码进行登录。操作如下：</w:t>
      </w:r>
    </w:p>
    <w:p>
      <w:pPr>
        <w:widowControl/>
        <w:shd w:val="clear" w:color="auto" w:fill="FFFFFF"/>
        <w:wordWrap w:val="0"/>
        <w:spacing w:before="150" w:after="150"/>
        <w:jc w:val="left"/>
        <w:rPr>
          <w:rFonts w:ascii="Verdana" w:hAnsi="Verdana" w:eastAsia="宋体" w:cs="Helvetica"/>
          <w:color w:val="000000"/>
          <w:kern w:val="0"/>
          <w:sz w:val="21"/>
          <w:szCs w:val="21"/>
        </w:rPr>
      </w:pP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drawing>
          <wp:inline distT="0" distB="0" distL="0" distR="0">
            <wp:extent cx="5274310" cy="270573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1"/>
          <w:szCs w:val="21"/>
        </w:rPr>
      </w:pPr>
      <w:r>
        <w:rPr>
          <w:rFonts w:hint="eastAsia"/>
        </w:rPr>
        <w:t>接收协议，同意</w:t>
      </w:r>
      <w:r>
        <w:t>CM的协议，点击继续</w:t>
      </w:r>
    </w:p>
    <w:p>
      <w:pPr>
        <w:widowControl/>
        <w:shd w:val="clear" w:color="auto" w:fill="FFFFFF"/>
        <w:wordWrap w:val="0"/>
        <w:spacing w:before="150" w:after="150"/>
        <w:jc w:val="left"/>
        <w:rPr>
          <w:rFonts w:ascii="Verdana" w:hAnsi="Verdana" w:eastAsia="宋体" w:cs="Helvetica"/>
          <w:color w:val="000000"/>
          <w:kern w:val="0"/>
          <w:sz w:val="21"/>
          <w:szCs w:val="21"/>
        </w:rPr>
      </w:pP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t> </w:t>
      </w: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drawing>
          <wp:inline distT="0" distB="0" distL="0" distR="0">
            <wp:extent cx="5274310" cy="330263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39" w:name="_Toc13681715"/>
      <w:r>
        <w:rPr>
          <w:rFonts w:hint="eastAsia"/>
        </w:rPr>
        <w:t>选择版本</w:t>
      </w:r>
      <w:bookmarkEnd w:id="39"/>
    </w:p>
    <w:p>
      <w:pPr>
        <w:rPr>
          <w:sz w:val="21"/>
          <w:szCs w:val="21"/>
        </w:rPr>
      </w:pPr>
      <w:r>
        <w:t>选择CM的免费版本</w:t>
      </w:r>
    </w:p>
    <w:p>
      <w:pPr>
        <w:widowControl/>
        <w:shd w:val="clear" w:color="auto" w:fill="FFFFFF"/>
        <w:wordWrap w:val="0"/>
        <w:spacing w:before="150" w:after="150"/>
        <w:jc w:val="left"/>
        <w:rPr>
          <w:rFonts w:ascii="Verdana" w:hAnsi="Verdana" w:eastAsia="宋体" w:cs="Helvetica"/>
          <w:color w:val="000000"/>
          <w:kern w:val="0"/>
          <w:sz w:val="21"/>
          <w:szCs w:val="21"/>
        </w:rPr>
      </w:pP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t> </w:t>
      </w: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drawing>
          <wp:inline distT="0" distB="0" distL="0" distR="0">
            <wp:extent cx="5274310" cy="3156585"/>
            <wp:effectExtent l="0" t="0" r="2540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1"/>
          <w:szCs w:val="21"/>
        </w:rPr>
      </w:pPr>
      <w:r>
        <w:t>点击继续</w:t>
      </w:r>
    </w:p>
    <w:p>
      <w:pPr>
        <w:widowControl/>
        <w:shd w:val="clear" w:color="auto" w:fill="FFFFFF"/>
        <w:wordWrap w:val="0"/>
        <w:spacing w:before="150" w:after="150"/>
        <w:jc w:val="left"/>
        <w:rPr>
          <w:rFonts w:ascii="Verdana" w:hAnsi="Verdana" w:eastAsia="宋体" w:cs="Helvetica"/>
          <w:color w:val="000000"/>
          <w:kern w:val="0"/>
          <w:sz w:val="21"/>
          <w:szCs w:val="21"/>
        </w:rPr>
      </w:pP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t> </w:t>
      </w: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drawing>
          <wp:inline distT="0" distB="0" distL="0" distR="0">
            <wp:extent cx="5274310" cy="3154045"/>
            <wp:effectExtent l="0" t="0" r="2540" b="825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40" w:name="_Toc13681716"/>
      <w:r>
        <w:t>指定主机</w:t>
      </w:r>
      <w:bookmarkEnd w:id="40"/>
    </w:p>
    <w:p>
      <w:pPr>
        <w:widowControl/>
        <w:shd w:val="clear" w:color="auto" w:fill="FFFFFF"/>
        <w:wordWrap w:val="0"/>
        <w:spacing w:before="150" w:after="150"/>
        <w:jc w:val="left"/>
        <w:rPr>
          <w:rFonts w:ascii="Verdana" w:hAnsi="Verdana" w:eastAsia="宋体" w:cs="Helvetica"/>
          <w:color w:val="000000"/>
          <w:kern w:val="0"/>
          <w:sz w:val="21"/>
          <w:szCs w:val="21"/>
        </w:rPr>
      </w:pP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t> </w:t>
      </w: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drawing>
          <wp:inline distT="0" distB="0" distL="0" distR="0">
            <wp:extent cx="5274310" cy="3041650"/>
            <wp:effectExtent l="0" t="0" r="254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41" w:name="_Toc13681717"/>
      <w:r>
        <w:t>选择CDH本地版本</w:t>
      </w:r>
      <w:bookmarkEnd w:id="41"/>
    </w:p>
    <w:p>
      <w:pPr>
        <w:widowControl/>
        <w:shd w:val="clear" w:color="auto" w:fill="FFFFFF"/>
        <w:wordWrap w:val="0"/>
        <w:spacing w:before="150" w:after="150"/>
        <w:jc w:val="left"/>
        <w:rPr>
          <w:rFonts w:ascii="Verdana" w:hAnsi="Verdana" w:eastAsia="宋体" w:cs="Helvetica"/>
          <w:color w:val="000000"/>
          <w:kern w:val="0"/>
          <w:sz w:val="21"/>
          <w:szCs w:val="21"/>
        </w:rPr>
      </w:pP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t> </w:t>
      </w: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drawing>
          <wp:inline distT="0" distB="0" distL="0" distR="0">
            <wp:extent cx="5274310" cy="322770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wordWrap w:val="0"/>
        <w:spacing w:before="150" w:after="150"/>
        <w:jc w:val="left"/>
        <w:rPr>
          <w:rFonts w:ascii="Verdana" w:hAnsi="Verdana" w:eastAsia="宋体" w:cs="Helvetica"/>
          <w:color w:val="000000"/>
          <w:kern w:val="0"/>
          <w:sz w:val="21"/>
          <w:szCs w:val="21"/>
        </w:rPr>
      </w:pP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drawing>
          <wp:inline distT="0" distB="0" distL="0" distR="0">
            <wp:extent cx="5274310" cy="242697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42" w:name="_Toc13681718"/>
      <w:r>
        <w:t>CDH安装</w:t>
      </w:r>
      <w:bookmarkEnd w:id="42"/>
    </w:p>
    <w:p>
      <w:pPr>
        <w:widowControl/>
        <w:shd w:val="clear" w:color="auto" w:fill="FFFFFF"/>
        <w:wordWrap w:val="0"/>
        <w:spacing w:before="150" w:after="150"/>
        <w:jc w:val="left"/>
        <w:rPr>
          <w:rFonts w:ascii="Verdana" w:hAnsi="Verdana" w:eastAsia="宋体" w:cs="Helvetica"/>
          <w:color w:val="000000"/>
          <w:kern w:val="0"/>
          <w:sz w:val="21"/>
          <w:szCs w:val="21"/>
        </w:rPr>
      </w:pP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t> </w:t>
      </w: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drawing>
          <wp:inline distT="0" distB="0" distL="0" distR="0">
            <wp:extent cx="5274310" cy="326580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1"/>
          <w:szCs w:val="21"/>
        </w:rPr>
      </w:pPr>
      <w:r>
        <w:t>等待检查主机完成</w:t>
      </w:r>
    </w:p>
    <w:p>
      <w:pPr>
        <w:widowControl/>
        <w:shd w:val="clear" w:color="auto" w:fill="FFFFFF"/>
        <w:wordWrap w:val="0"/>
        <w:spacing w:before="150" w:after="150"/>
        <w:jc w:val="left"/>
        <w:rPr>
          <w:rFonts w:ascii="Verdana" w:hAnsi="Verdana" w:eastAsia="宋体" w:cs="Helvetica"/>
          <w:color w:val="000000"/>
          <w:kern w:val="0"/>
          <w:sz w:val="21"/>
          <w:szCs w:val="21"/>
        </w:rPr>
      </w:pP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t> </w:t>
      </w: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drawing>
          <wp:inline distT="0" distB="0" distL="0" distR="0">
            <wp:extent cx="5274310" cy="314896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wordWrap w:val="0"/>
        <w:spacing w:before="150" w:after="150"/>
        <w:jc w:val="left"/>
        <w:rPr>
          <w:rFonts w:ascii="Verdana" w:hAnsi="Verdana" w:eastAsia="宋体" w:cs="Helvetica"/>
          <w:color w:val="000000"/>
          <w:kern w:val="0"/>
          <w:sz w:val="21"/>
          <w:szCs w:val="21"/>
        </w:rPr>
      </w:pP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t> </w:t>
      </w:r>
    </w:p>
    <w:p>
      <w:pPr>
        <w:rPr>
          <w:sz w:val="21"/>
          <w:szCs w:val="21"/>
        </w:rPr>
      </w:pPr>
      <w:r>
        <w:rPr>
          <w:rFonts w:hint="eastAsia"/>
        </w:rPr>
        <w:t>如果出现警告</w:t>
      </w:r>
      <w:r>
        <w:t>我们可以根据下面的提示去相应的服务器做具体的操作，做完操作后点击“重新运行”以验证你是否配置成功！</w:t>
      </w:r>
    </w:p>
    <w:p>
      <w:pPr>
        <w:widowControl/>
        <w:shd w:val="clear" w:color="auto" w:fill="FFFFFF"/>
        <w:wordWrap w:val="0"/>
        <w:spacing w:before="150" w:after="150"/>
        <w:jc w:val="left"/>
        <w:rPr>
          <w:rFonts w:ascii="Verdana" w:hAnsi="Verdana" w:eastAsia="宋体" w:cs="Helvetica"/>
          <w:color w:val="000000"/>
          <w:kern w:val="0"/>
          <w:sz w:val="21"/>
          <w:szCs w:val="21"/>
        </w:rPr>
      </w:pP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t> </w:t>
      </w: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drawing>
          <wp:inline distT="0" distB="0" distL="0" distR="0">
            <wp:extent cx="5274310" cy="331787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wordWrap w:val="0"/>
        <w:spacing w:before="150" w:after="150"/>
        <w:jc w:val="left"/>
        <w:rPr>
          <w:rFonts w:ascii="Verdana" w:hAnsi="Verdana" w:eastAsia="宋体" w:cs="Helvetica"/>
          <w:color w:val="000000"/>
          <w:kern w:val="0"/>
          <w:sz w:val="21"/>
          <w:szCs w:val="21"/>
        </w:rPr>
      </w:pPr>
      <w:r>
        <w:rPr>
          <w:rFonts w:ascii="Verdana" w:hAnsi="Verdana" w:eastAsia="宋体" w:cs="Helvetica"/>
          <w:b/>
          <w:bCs/>
          <w:color w:val="000000"/>
          <w:kern w:val="0"/>
          <w:sz w:val="27"/>
          <w:szCs w:val="27"/>
        </w:rPr>
        <w:t>解决告警信息后，点击完成</w:t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43" w:name="_Toc13681719"/>
      <w:r>
        <w:t>自定义需要安装的服务</w:t>
      </w:r>
      <w:bookmarkEnd w:id="43"/>
    </w:p>
    <w:p>
      <w:pPr>
        <w:widowControl/>
        <w:shd w:val="clear" w:color="auto" w:fill="FFFFFF"/>
        <w:wordWrap w:val="0"/>
        <w:spacing w:before="150" w:after="150"/>
        <w:jc w:val="left"/>
        <w:rPr>
          <w:rFonts w:ascii="Verdana" w:hAnsi="Verdana" w:eastAsia="宋体" w:cs="Helvetica"/>
          <w:color w:val="000000"/>
          <w:kern w:val="0"/>
          <w:sz w:val="21"/>
          <w:szCs w:val="21"/>
        </w:rPr>
      </w:pP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t> </w:t>
      </w: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drawing>
          <wp:inline distT="0" distB="0" distL="0" distR="0">
            <wp:extent cx="5274310" cy="349504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44" w:name="_Toc13681720"/>
      <w:r>
        <w:t>分配角色</w:t>
      </w:r>
      <w:bookmarkEnd w:id="44"/>
    </w:p>
    <w:p>
      <w:pPr>
        <w:widowControl/>
        <w:shd w:val="clear" w:color="auto" w:fill="FFFFFF"/>
        <w:wordWrap w:val="0"/>
        <w:spacing w:before="150" w:after="150"/>
        <w:jc w:val="left"/>
        <w:rPr>
          <w:rFonts w:ascii="Verdana" w:hAnsi="Verdana" w:eastAsia="宋体" w:cs="Helvetica"/>
          <w:color w:val="000000"/>
          <w:kern w:val="0"/>
          <w:sz w:val="21"/>
          <w:szCs w:val="21"/>
        </w:rPr>
      </w:pP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t> </w:t>
      </w: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drawing>
          <wp:inline distT="0" distB="0" distL="0" distR="0">
            <wp:extent cx="5274310" cy="322008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wordWrap w:val="0"/>
        <w:spacing w:before="150" w:after="150"/>
        <w:jc w:val="left"/>
        <w:rPr>
          <w:rFonts w:ascii="Verdana" w:hAnsi="Verdana" w:eastAsia="宋体" w:cs="Helvetica"/>
          <w:color w:val="000000"/>
          <w:kern w:val="0"/>
          <w:sz w:val="21"/>
          <w:szCs w:val="21"/>
        </w:rPr>
      </w:pP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t> </w:t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45" w:name="_Toc13681721"/>
      <w:r>
        <w:t>等待审核</w:t>
      </w:r>
      <w:bookmarkEnd w:id="45"/>
    </w:p>
    <w:p>
      <w:pPr>
        <w:widowControl/>
        <w:shd w:val="clear" w:color="auto" w:fill="FFFFFF"/>
        <w:wordWrap w:val="0"/>
        <w:spacing w:before="150" w:after="150"/>
        <w:jc w:val="left"/>
        <w:rPr>
          <w:rFonts w:ascii="Verdana" w:hAnsi="Verdana" w:eastAsia="宋体" w:cs="Helvetica"/>
          <w:color w:val="000000"/>
          <w:kern w:val="0"/>
          <w:sz w:val="21"/>
          <w:szCs w:val="21"/>
        </w:rPr>
      </w:pP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drawing>
          <wp:inline distT="0" distB="0" distL="0" distR="0">
            <wp:extent cx="5274310" cy="307467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46" w:name="_Toc13681722"/>
      <w:r>
        <w:t>集群设置</w:t>
      </w:r>
      <w:bookmarkEnd w:id="46"/>
    </w:p>
    <w:p>
      <w:pPr>
        <w:widowControl/>
        <w:shd w:val="clear" w:color="auto" w:fill="FFFFFF"/>
        <w:wordWrap w:val="0"/>
        <w:spacing w:before="150" w:after="150"/>
        <w:jc w:val="left"/>
        <w:rPr>
          <w:rFonts w:ascii="Verdana" w:hAnsi="Verdana" w:eastAsia="宋体" w:cs="Helvetica"/>
          <w:color w:val="000000"/>
          <w:kern w:val="0"/>
          <w:sz w:val="21"/>
          <w:szCs w:val="21"/>
        </w:rPr>
      </w:pP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t> </w:t>
      </w: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drawing>
          <wp:inline distT="0" distB="0" distL="0" distR="0">
            <wp:extent cx="5274310" cy="3232785"/>
            <wp:effectExtent l="0" t="0" r="2540" b="571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1"/>
          <w:szCs w:val="21"/>
        </w:rPr>
      </w:pPr>
      <w:r>
        <w:t>等待安装完成</w:t>
      </w:r>
    </w:p>
    <w:p>
      <w:pPr>
        <w:widowControl/>
        <w:shd w:val="clear" w:color="auto" w:fill="FFFFFF"/>
        <w:wordWrap w:val="0"/>
        <w:spacing w:before="150" w:after="150"/>
        <w:jc w:val="left"/>
        <w:rPr>
          <w:rFonts w:ascii="Verdana" w:hAnsi="Verdana" w:eastAsia="宋体" w:cs="Helvetica"/>
          <w:color w:val="000000"/>
          <w:kern w:val="0"/>
          <w:sz w:val="21"/>
          <w:szCs w:val="21"/>
        </w:rPr>
      </w:pP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drawing>
          <wp:inline distT="0" distB="0" distL="0" distR="0">
            <wp:extent cx="5274310" cy="3043555"/>
            <wp:effectExtent l="0" t="0" r="2540" b="444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1"/>
          <w:szCs w:val="21"/>
        </w:rPr>
      </w:pPr>
      <w:r>
        <w:t>完成安装后，点击继续</w:t>
      </w:r>
    </w:p>
    <w:p>
      <w:pPr>
        <w:widowControl/>
        <w:shd w:val="clear" w:color="auto" w:fill="FFFFFF"/>
        <w:wordWrap w:val="0"/>
        <w:spacing w:before="150" w:after="150"/>
        <w:jc w:val="left"/>
        <w:rPr>
          <w:rFonts w:ascii="Verdana" w:hAnsi="Verdana" w:eastAsia="宋体" w:cs="Helvetica"/>
          <w:color w:val="000000"/>
          <w:kern w:val="0"/>
          <w:sz w:val="21"/>
          <w:szCs w:val="21"/>
        </w:rPr>
      </w:pP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t> </w:t>
      </w: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drawing>
          <wp:inline distT="0" distB="0" distL="0" distR="0">
            <wp:extent cx="5274310" cy="31775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47" w:name="_Toc13681723"/>
      <w:r>
        <w:t>CDH部署成功界面</w:t>
      </w:r>
      <w:bookmarkEnd w:id="47"/>
    </w:p>
    <w:p>
      <w:pPr>
        <w:widowControl/>
        <w:shd w:val="clear" w:color="auto" w:fill="FFFFFF"/>
        <w:wordWrap w:val="0"/>
        <w:spacing w:before="150" w:after="150"/>
        <w:jc w:val="left"/>
        <w:rPr>
          <w:rFonts w:ascii="Verdana" w:hAnsi="Verdana" w:eastAsia="宋体" w:cs="Helvetica"/>
          <w:color w:val="000000"/>
          <w:kern w:val="0"/>
          <w:sz w:val="21"/>
          <w:szCs w:val="21"/>
        </w:rPr>
      </w:pP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t> </w:t>
      </w:r>
      <w:r>
        <w:rPr>
          <w:rFonts w:ascii="Verdana" w:hAnsi="Verdana" w:eastAsia="宋体" w:cs="Helvetica"/>
          <w:color w:val="000000"/>
          <w:kern w:val="0"/>
          <w:sz w:val="21"/>
          <w:szCs w:val="21"/>
        </w:rPr>
        <w:drawing>
          <wp:inline distT="0" distB="0" distL="0" distR="0">
            <wp:extent cx="5274310" cy="3307715"/>
            <wp:effectExtent l="0" t="0" r="254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numPr>
          <w:ilvl w:val="1"/>
          <w:numId w:val="2"/>
        </w:numPr>
        <w:spacing w:line="413" w:lineRule="auto"/>
        <w:jc w:val="left"/>
      </w:pPr>
      <w:bookmarkStart w:id="48" w:name="_Toc13681724"/>
      <w:r>
        <w:t>进入CDH主界面</w:t>
      </w:r>
      <w:bookmarkEnd w:id="48"/>
    </w:p>
    <w:p>
      <w:pPr>
        <w:widowControl/>
        <w:shd w:val="clear" w:color="auto" w:fill="FFFFFF"/>
        <w:wordWrap w:val="0"/>
        <w:spacing w:before="150" w:after="150"/>
        <w:jc w:val="left"/>
        <w:rPr>
          <w:rFonts w:ascii="Verdana" w:hAnsi="Verdana" w:eastAsia="宋体" w:cs="Helvetica"/>
          <w:color w:val="000000"/>
          <w:kern w:val="0"/>
          <w:sz w:val="21"/>
          <w:szCs w:val="21"/>
        </w:rPr>
      </w:pPr>
      <w:r>
        <w:rPr>
          <w:rFonts w:ascii="Verdana" w:hAnsi="Verdana" w:eastAsia="宋体" w:cs="Helvetica"/>
          <w:b/>
          <w:bCs/>
          <w:color w:val="000000"/>
          <w:kern w:val="0"/>
          <w:sz w:val="27"/>
          <w:szCs w:val="27"/>
        </w:rPr>
        <w:drawing>
          <wp:inline distT="0" distB="0" distL="0" distR="0">
            <wp:extent cx="5274310" cy="2094230"/>
            <wp:effectExtent l="0" t="0" r="2540" b="127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widowControl/>
        <w:numPr>
          <w:ilvl w:val="0"/>
          <w:numId w:val="1"/>
        </w:numPr>
        <w:jc w:val="left"/>
        <w:rPr>
          <w:rFonts w:ascii="Helvetica" w:hAnsi="Helvetica" w:cs="Helvetica"/>
          <w:color w:val="3D464D"/>
        </w:rPr>
      </w:pPr>
      <w:bookmarkStart w:id="49" w:name="_Toc13681725"/>
      <w:r>
        <w:rPr>
          <w:rFonts w:hint="eastAsia" w:ascii="Helvetica" w:hAnsi="Helvetica" w:cs="Helvetica"/>
          <w:color w:val="3D464D"/>
        </w:rPr>
        <w:t>添加Spark2服务</w:t>
      </w:r>
      <w:bookmarkEnd w:id="49"/>
    </w:p>
    <w:p>
      <w:r>
        <w:t>CDH自带的spark是1.x，想安装spark2.x，</w:t>
      </w:r>
      <w:r>
        <w:rPr>
          <w:rFonts w:hint="eastAsia"/>
        </w:rPr>
        <w:t>需要单独安装。</w:t>
      </w:r>
    </w:p>
    <w:p>
      <w:pPr>
        <w:pStyle w:val="20"/>
        <w:keepNext/>
        <w:keepLines/>
        <w:widowControl/>
        <w:numPr>
          <w:ilvl w:val="0"/>
          <w:numId w:val="4"/>
        </w:numPr>
        <w:spacing w:before="260" w:after="260" w:line="413" w:lineRule="auto"/>
        <w:ind w:firstLineChars="0"/>
        <w:jc w:val="left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</w:rPr>
      </w:pPr>
      <w:bookmarkStart w:id="50" w:name="_Toc13681726"/>
      <w:bookmarkEnd w:id="50"/>
    </w:p>
    <w:p>
      <w:pPr>
        <w:pStyle w:val="20"/>
        <w:keepNext/>
        <w:keepLines/>
        <w:widowControl/>
        <w:numPr>
          <w:ilvl w:val="0"/>
          <w:numId w:val="4"/>
        </w:numPr>
        <w:spacing w:before="260" w:after="260" w:line="413" w:lineRule="auto"/>
        <w:ind w:firstLineChars="0"/>
        <w:jc w:val="left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</w:rPr>
      </w:pPr>
      <w:bookmarkStart w:id="51" w:name="_Toc13681727"/>
      <w:bookmarkEnd w:id="51"/>
    </w:p>
    <w:p>
      <w:pPr>
        <w:pStyle w:val="20"/>
        <w:keepNext/>
        <w:keepLines/>
        <w:widowControl/>
        <w:numPr>
          <w:ilvl w:val="0"/>
          <w:numId w:val="4"/>
        </w:numPr>
        <w:spacing w:before="260" w:after="260" w:line="413" w:lineRule="auto"/>
        <w:ind w:firstLineChars="0"/>
        <w:jc w:val="left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</w:rPr>
      </w:pPr>
      <w:bookmarkStart w:id="52" w:name="_Toc13681728"/>
      <w:bookmarkEnd w:id="52"/>
    </w:p>
    <w:p>
      <w:pPr>
        <w:pStyle w:val="3"/>
        <w:widowControl/>
        <w:numPr>
          <w:ilvl w:val="1"/>
          <w:numId w:val="4"/>
        </w:numPr>
        <w:spacing w:line="413" w:lineRule="auto"/>
        <w:jc w:val="left"/>
      </w:pPr>
      <w:bookmarkStart w:id="53" w:name="_Toc13681729"/>
      <w:r>
        <w:rPr>
          <w:rFonts w:hint="eastAsia"/>
        </w:rPr>
        <w:t>上传文件</w:t>
      </w:r>
      <w:bookmarkEnd w:id="53"/>
    </w:p>
    <w:p>
      <w:r>
        <w:rPr>
          <w:rFonts w:hint="eastAsia"/>
        </w:rPr>
        <w:t>需要spark2文件夹下</w:t>
      </w:r>
      <w:r>
        <w:t>安装包：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SPARK2-2.4.0.cloudera2-1.cdh5.13.3.p0.1041012-el7.parcel.sha1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SPARK2-2.4.0.cloudera2-1.cdh5.13.3.p0.1041012-el7.parcel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SPARK2_ON_YARN-2.4.0.cloudera2.jar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manifest.json</w:t>
      </w:r>
    </w:p>
    <w:p>
      <w:r>
        <w:rPr>
          <w:rFonts w:hint="eastAsia"/>
        </w:rPr>
        <w:t>将</w:t>
      </w:r>
      <w:r>
        <w:t>4个文件上传至/opt/cloudera/csd/</w:t>
      </w:r>
      <w:r>
        <w:rPr>
          <w:rFonts w:hint="eastAsia"/>
        </w:rPr>
        <w:t>和</w:t>
      </w:r>
      <w:r>
        <w:t>/opt/cloudera/parcel-repo/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#修改文件归属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chown cloudera-scm:cloudera-scm SPARK2_ON_YARN-2.4.0.cloudera2.jar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#将原来安装CDH的manifest.json改名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mv /opt/cloudera/parcel-repo/manifest.json  /opt/cloudera/parcel-repo/manifest.json.bak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#将4个文件都拷贝到/opt/cloudera/parcel-repo/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cp /opt/cloudera/csd/SPARK2* /opt/cloudera/parcel-repo/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cp /opt/cloudera/csd/manifest.json /opt/cloudera/parcel-repo/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mv SPARK2-2.4.0.cloudera2-1.cdh5.13.3.p0.1041012-el7.parcel.sha1 SPARK2-2.4.0.cloudera2-1.cdh5.13.3.p0.1041012-el7.parcel.sha</w:t>
      </w:r>
    </w:p>
    <w:p>
      <w:pPr>
        <w:pStyle w:val="3"/>
        <w:widowControl/>
        <w:numPr>
          <w:ilvl w:val="1"/>
          <w:numId w:val="4"/>
        </w:numPr>
        <w:spacing w:line="413" w:lineRule="auto"/>
        <w:jc w:val="left"/>
      </w:pPr>
      <w:bookmarkStart w:id="54" w:name="_Toc13681730"/>
      <w:r>
        <w:rPr>
          <w:rFonts w:hint="eastAsia"/>
        </w:rPr>
        <w:t>激活安装</w:t>
      </w:r>
      <w:bookmarkEnd w:id="54"/>
    </w:p>
    <w:p>
      <w:r>
        <w:rPr>
          <w:rFonts w:hint="eastAsia"/>
        </w:rPr>
        <w:t>然后在</w:t>
      </w:r>
      <w:r>
        <w:t>web上停止cm和CDH</w:t>
      </w:r>
      <w:r>
        <w:rPr>
          <w:rFonts w:hint="eastAsia"/>
        </w:rPr>
        <w:t>，再执行命令：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hint="eastAsia" w:ascii="Courier New" w:hAnsi="Courier New" w:cs="Courier New"/>
          <w:color w:val="444444"/>
          <w:kern w:val="0"/>
          <w:sz w:val="19"/>
          <w:szCs w:val="19"/>
        </w:rPr>
        <w:t>cdh1</w:t>
      </w:r>
      <w:r>
        <w:rPr>
          <w:rFonts w:ascii="Courier New" w:hAnsi="Courier New" w:cs="Courier New"/>
          <w:color w:val="444444"/>
          <w:kern w:val="0"/>
          <w:sz w:val="19"/>
          <w:szCs w:val="19"/>
        </w:rPr>
        <w:t>: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/opt/cloudera-manager/cm-5.16.1/etc/init.d/cloudera-scm-server restart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hint="eastAsia" w:ascii="Courier New" w:hAnsi="Courier New" w:cs="Courier New"/>
          <w:color w:val="444444"/>
          <w:kern w:val="0"/>
          <w:sz w:val="19"/>
          <w:szCs w:val="19"/>
        </w:rPr>
        <w:t>cdh2-4</w:t>
      </w:r>
      <w:r>
        <w:rPr>
          <w:rFonts w:ascii="Courier New" w:hAnsi="Courier New" w:cs="Courier New"/>
          <w:color w:val="444444"/>
          <w:kern w:val="0"/>
          <w:sz w:val="19"/>
          <w:szCs w:val="19"/>
        </w:rPr>
        <w:t>: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/opt/cloudera-manager/cm-5.16.1/etc/init.d/cloudera-scm-agent restart</w:t>
      </w:r>
    </w:p>
    <w:p>
      <w:r>
        <w:rPr>
          <w:rFonts w:hint="eastAsia"/>
        </w:rPr>
        <w:t>再在</w:t>
      </w:r>
      <w:r>
        <w:t>web上启动cm和CDH，在“主机”下有”parcel“，然后点击spark2，分配，激活。</w:t>
      </w:r>
      <w:r>
        <w:rPr>
          <w:rFonts w:hint="eastAsia"/>
        </w:rPr>
        <w:t>最后再添加服务就</w:t>
      </w:r>
      <w:r>
        <w:t>OK了。</w:t>
      </w:r>
    </w:p>
    <w:p>
      <w:r>
        <w:t>FAQ：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Exception in thread "main" java.lang.NoClassDefFoundError: org/apache/hadoop/fs/FSDataInputStream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vim /opt/cloudera/parcels/CDH-5.16.2-1.cdh5.16.2.p0.8/etc/spark/conf.dist/spark-env.sh （这里写的是CDH5.16.2，其实跟CDH5.16.1一样）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hint="eastAsia" w:ascii="Courier New" w:hAnsi="Courier New" w:cs="Courier New"/>
          <w:color w:val="444444"/>
          <w:kern w:val="0"/>
          <w:sz w:val="19"/>
          <w:szCs w:val="19"/>
        </w:rPr>
        <w:t>添加：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export SPARK_DIST_CLASSPATH=$(${HADOOP_HOME}/bin/hadoop classpath)</w:t>
      </w:r>
    </w:p>
    <w:p>
      <w:r>
        <w:drawing>
          <wp:inline distT="0" distB="0" distL="0" distR="0">
            <wp:extent cx="5274310" cy="16852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widowControl/>
        <w:numPr>
          <w:ilvl w:val="0"/>
          <w:numId w:val="1"/>
        </w:numPr>
        <w:jc w:val="left"/>
        <w:rPr>
          <w:rFonts w:ascii="Helvetica" w:hAnsi="Helvetica" w:cs="Helvetica"/>
          <w:color w:val="3D464D"/>
        </w:rPr>
      </w:pPr>
      <w:bookmarkStart w:id="55" w:name="_Toc13681731"/>
      <w:r>
        <w:rPr>
          <w:rFonts w:hint="eastAsia" w:ascii="Helvetica" w:hAnsi="Helvetica" w:cs="Helvetica"/>
          <w:color w:val="3D464D"/>
        </w:rPr>
        <w:t>添加Kafka服务</w:t>
      </w:r>
      <w:bookmarkEnd w:id="55"/>
    </w:p>
    <w:p>
      <w:r>
        <w:rPr>
          <w:rFonts w:hint="eastAsia"/>
        </w:rPr>
        <w:t>CDH的parcel包中是没有kafka的，需要单独安装。</w:t>
      </w:r>
    </w:p>
    <w:p>
      <w:pPr>
        <w:pStyle w:val="20"/>
        <w:keepNext/>
        <w:keepLines/>
        <w:widowControl/>
        <w:numPr>
          <w:ilvl w:val="0"/>
          <w:numId w:val="4"/>
        </w:numPr>
        <w:spacing w:before="260" w:after="260" w:line="413" w:lineRule="auto"/>
        <w:ind w:firstLineChars="0"/>
        <w:jc w:val="left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</w:rPr>
      </w:pPr>
      <w:bookmarkStart w:id="56" w:name="_Toc13681732"/>
      <w:bookmarkEnd w:id="56"/>
    </w:p>
    <w:p>
      <w:pPr>
        <w:pStyle w:val="20"/>
        <w:keepNext/>
        <w:keepLines/>
        <w:widowControl/>
        <w:numPr>
          <w:ilvl w:val="0"/>
          <w:numId w:val="4"/>
        </w:numPr>
        <w:spacing w:before="260" w:after="260" w:line="413" w:lineRule="auto"/>
        <w:ind w:firstLineChars="0"/>
        <w:jc w:val="left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</w:rPr>
      </w:pPr>
      <w:bookmarkStart w:id="57" w:name="_Toc13681733"/>
      <w:bookmarkEnd w:id="57"/>
    </w:p>
    <w:p>
      <w:pPr>
        <w:pStyle w:val="20"/>
        <w:keepNext/>
        <w:keepLines/>
        <w:widowControl/>
        <w:numPr>
          <w:ilvl w:val="0"/>
          <w:numId w:val="4"/>
        </w:numPr>
        <w:spacing w:before="260" w:after="260" w:line="413" w:lineRule="auto"/>
        <w:ind w:firstLineChars="0"/>
        <w:jc w:val="left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</w:rPr>
      </w:pPr>
      <w:bookmarkStart w:id="58" w:name="_Toc13681734"/>
      <w:bookmarkEnd w:id="58"/>
    </w:p>
    <w:p>
      <w:pPr>
        <w:pStyle w:val="20"/>
        <w:keepNext/>
        <w:keepLines/>
        <w:widowControl/>
        <w:numPr>
          <w:ilvl w:val="0"/>
          <w:numId w:val="4"/>
        </w:numPr>
        <w:spacing w:before="260" w:after="260" w:line="413" w:lineRule="auto"/>
        <w:ind w:firstLineChars="0"/>
        <w:jc w:val="left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</w:rPr>
      </w:pPr>
      <w:bookmarkStart w:id="59" w:name="_Toc13681735"/>
      <w:bookmarkEnd w:id="59"/>
    </w:p>
    <w:p>
      <w:pPr>
        <w:pStyle w:val="3"/>
        <w:widowControl/>
        <w:numPr>
          <w:ilvl w:val="1"/>
          <w:numId w:val="4"/>
        </w:numPr>
        <w:spacing w:line="413" w:lineRule="auto"/>
        <w:jc w:val="left"/>
      </w:pPr>
      <w:bookmarkStart w:id="60" w:name="_Toc13681736"/>
      <w:r>
        <w:rPr>
          <w:rFonts w:hint="eastAsia"/>
        </w:rPr>
        <w:t>上传文件</w:t>
      </w:r>
      <w:bookmarkEnd w:id="60"/>
    </w:p>
    <w:p>
      <w:pPr>
        <w:ind w:firstLine="480" w:firstLineChars="200"/>
      </w:pPr>
      <w:r>
        <w:rPr>
          <w:rFonts w:hint="eastAsia"/>
        </w:rPr>
        <w:t>从安装介质上传</w:t>
      </w:r>
      <w:r>
        <w:t>kafka</w:t>
      </w:r>
      <w:r>
        <w:rPr>
          <w:rFonts w:hint="eastAsia"/>
        </w:rPr>
        <w:t>文件夹获取安装</w:t>
      </w:r>
      <w:r>
        <w:t>包</w:t>
      </w:r>
      <w:r>
        <w:rPr>
          <w:rFonts w:hint="eastAsia"/>
        </w:rPr>
        <w:t>。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KAFKA-1.2.0.jar</w:t>
      </w:r>
      <w:r>
        <w:rPr>
          <w:rFonts w:ascii="Courier New" w:hAnsi="Courier New" w:cs="Courier New"/>
          <w:color w:val="444444"/>
          <w:kern w:val="0"/>
          <w:sz w:val="19"/>
          <w:szCs w:val="19"/>
        </w:rPr>
        <w:br w:type="textWrapping"/>
      </w:r>
      <w:r>
        <w:rPr>
          <w:rFonts w:ascii="Courier New" w:hAnsi="Courier New" w:cs="Courier New"/>
          <w:color w:val="444444"/>
          <w:kern w:val="0"/>
          <w:sz w:val="19"/>
          <w:szCs w:val="19"/>
        </w:rPr>
        <w:t>KAFKA-3.1.1-1.3.1.1.p0.2-el6.parcel</w:t>
      </w:r>
      <w:r>
        <w:rPr>
          <w:rFonts w:ascii="Courier New" w:hAnsi="Courier New" w:cs="Courier New"/>
          <w:color w:val="444444"/>
          <w:kern w:val="0"/>
          <w:sz w:val="19"/>
          <w:szCs w:val="19"/>
        </w:rPr>
        <w:br w:type="textWrapping"/>
      </w:r>
      <w:r>
        <w:rPr>
          <w:rFonts w:ascii="Courier New" w:hAnsi="Courier New" w:cs="Courier New"/>
          <w:color w:val="444444"/>
          <w:kern w:val="0"/>
          <w:sz w:val="19"/>
          <w:szCs w:val="19"/>
        </w:rPr>
        <w:t>KAFKA-3.1.1-1.3.1.1.p0.2-el6.parcel.sha1</w:t>
      </w:r>
      <w:r>
        <w:rPr>
          <w:rFonts w:ascii="Courier New" w:hAnsi="Courier New" w:cs="Courier New"/>
          <w:color w:val="444444"/>
          <w:kern w:val="0"/>
          <w:sz w:val="19"/>
          <w:szCs w:val="19"/>
        </w:rPr>
        <w:br w:type="textWrapping"/>
      </w:r>
      <w:r>
        <w:rPr>
          <w:rFonts w:ascii="Courier New" w:hAnsi="Courier New" w:cs="Courier New"/>
          <w:color w:val="444444"/>
          <w:kern w:val="0"/>
          <w:sz w:val="19"/>
          <w:szCs w:val="19"/>
        </w:rPr>
        <w:t xml:space="preserve">manifest.json </w:t>
      </w:r>
    </w:p>
    <w:p>
      <w:pPr>
        <w:widowControl/>
        <w:jc w:val="left"/>
        <w:rPr>
          <w:rFonts w:ascii="宋体" w:hAnsi="宋体" w:eastAsia="宋体" w:cs="宋体"/>
          <w:kern w:val="0"/>
          <w:szCs w:val="24"/>
        </w:rPr>
      </w:pP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#创建csd的存放路径</w:t>
      </w:r>
      <w:r>
        <w:rPr>
          <w:rFonts w:hint="eastAsia" w:ascii="Courier New" w:hAnsi="Courier New" w:cs="Courier New"/>
          <w:color w:val="444444"/>
          <w:kern w:val="0"/>
          <w:sz w:val="19"/>
          <w:szCs w:val="19"/>
        </w:rPr>
        <w:t>，把</w:t>
      </w:r>
      <w:r>
        <w:rPr>
          <w:rFonts w:ascii="Courier New" w:hAnsi="Courier New" w:cs="Courier New"/>
          <w:color w:val="444444"/>
          <w:kern w:val="0"/>
          <w:sz w:val="19"/>
          <w:szCs w:val="19"/>
        </w:rPr>
        <w:t>KAFKA-1.2.0.jar</w:t>
      </w:r>
      <w:r>
        <w:rPr>
          <w:rFonts w:hint="eastAsia" w:ascii="Courier New" w:hAnsi="Courier New" w:cs="Courier New"/>
          <w:color w:val="444444"/>
          <w:kern w:val="0"/>
          <w:sz w:val="19"/>
          <w:szCs w:val="19"/>
        </w:rPr>
        <w:t>放入该文件夹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mkdir /opt/cloudera/csd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#修改用户用户组权限</w:t>
      </w:r>
    </w:p>
    <w:p>
      <w:pPr>
        <w:widowControl/>
        <w:pBdr>
          <w:top w:val="single" w:color="DCDCDC" w:sz="6" w:space="6"/>
          <w:left w:val="single" w:color="DCDCDC" w:sz="6" w:space="6"/>
          <w:bottom w:val="single" w:color="DCDCDC" w:sz="6" w:space="6"/>
          <w:right w:val="single" w:color="DCDCDC" w:sz="6" w:space="6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300" w:lineRule="atLeast"/>
        <w:jc w:val="left"/>
        <w:rPr>
          <w:rFonts w:ascii="Courier New" w:hAnsi="Courier New" w:cs="Courier New"/>
          <w:color w:val="444444"/>
          <w:kern w:val="0"/>
          <w:sz w:val="19"/>
          <w:szCs w:val="19"/>
        </w:rPr>
      </w:pPr>
      <w:r>
        <w:rPr>
          <w:rFonts w:ascii="Courier New" w:hAnsi="Courier New" w:cs="Courier New"/>
          <w:color w:val="444444"/>
          <w:kern w:val="0"/>
          <w:sz w:val="19"/>
          <w:szCs w:val="19"/>
        </w:rPr>
        <w:t>chown cloudera-scm:cloudera-scm /opt/cloudera/csd</w:t>
      </w:r>
    </w:p>
    <w:p>
      <w:pPr>
        <w:ind w:firstLine="480" w:firstLineChars="200"/>
      </w:pPr>
      <w:r>
        <w:t>上传kafka parcel包到/opt/cloudera/parcel-repo,如果出现同名文件,例如manifest.json,可以将之前的manifest.json文件重命名一下</w:t>
      </w:r>
      <w:r>
        <w:rPr>
          <w:rFonts w:hint="eastAsia"/>
        </w:rPr>
        <w:t>。</w:t>
      </w:r>
    </w:p>
    <w:p>
      <w:pPr>
        <w:pStyle w:val="3"/>
        <w:widowControl/>
        <w:numPr>
          <w:ilvl w:val="1"/>
          <w:numId w:val="4"/>
        </w:numPr>
        <w:spacing w:line="413" w:lineRule="auto"/>
        <w:jc w:val="left"/>
      </w:pPr>
      <w:bookmarkStart w:id="61" w:name="_Toc13681737"/>
      <w:r>
        <w:t>分配激活</w:t>
      </w:r>
      <w:bookmarkEnd w:id="61"/>
    </w:p>
    <w:p>
      <w:r>
        <w:rPr>
          <w:rFonts w:hint="eastAsia"/>
        </w:rPr>
        <w:t>进入</w:t>
      </w:r>
      <w:r>
        <w:t>CDH的管理界面，点击主机==&gt;parcel==&gt;检查新parcel</w:t>
      </w:r>
    </w:p>
    <w:p/>
    <w:p>
      <w:r>
        <w:drawing>
          <wp:inline distT="0" distB="0" distL="0" distR="0">
            <wp:extent cx="5274310" cy="10255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如果成功，则会看到你的</w:t>
      </w:r>
      <w:r>
        <w:t>kafka一项，并且有分配按钮，点击分配，等待，然后分配按钮编程激活按钮，点击激活，等待，操作成功后如下</w:t>
      </w:r>
    </w:p>
    <w:p>
      <w:r>
        <w:drawing>
          <wp:inline distT="0" distB="0" distL="0" distR="0">
            <wp:extent cx="5274310" cy="46037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然后就可以在服务界面添加kafka服务了</w:t>
      </w:r>
    </w:p>
    <w:p>
      <w:r>
        <w:drawing>
          <wp:inline distT="0" distB="0" distL="0" distR="0">
            <wp:extent cx="2346325" cy="276796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1832" cy="277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numPr>
          <w:ilvl w:val="1"/>
          <w:numId w:val="4"/>
        </w:numPr>
        <w:spacing w:line="413" w:lineRule="auto"/>
        <w:jc w:val="left"/>
      </w:pPr>
      <w:bookmarkStart w:id="62" w:name="_Toc13681738"/>
      <w:r>
        <w:rPr>
          <w:rFonts w:hint="eastAsia"/>
        </w:rPr>
        <w:t>修改</w:t>
      </w:r>
      <w:r>
        <w:t>Java Heap Size</w:t>
      </w:r>
      <w:r>
        <w:rPr>
          <w:rFonts w:hint="eastAsia"/>
        </w:rPr>
        <w:t>大小</w:t>
      </w:r>
      <w:bookmarkEnd w:id="62"/>
    </w:p>
    <w:p>
      <w:pPr>
        <w:ind w:firstLine="480" w:firstLineChars="200"/>
      </w:pPr>
      <w:r>
        <w:t>Java Heap Size配置过小,启动报错</w:t>
      </w:r>
      <w:r>
        <w:rPr>
          <w:rFonts w:hint="eastAsia"/>
        </w:rPr>
        <w:t>，启动之后</w:t>
      </w:r>
      <w:r>
        <w:t>kafka报错,这是因为 Java Heap Size配置小了</w:t>
      </w:r>
      <w:r>
        <w:rPr>
          <w:rFonts w:hint="eastAsia"/>
        </w:rPr>
        <w:t>。</w:t>
      </w:r>
    </w:p>
    <w:p>
      <w:pPr>
        <w:ind w:firstLine="480" w:firstLineChars="200"/>
      </w:pPr>
      <w:r>
        <w:t>The health test result for KAFKA_KAFKA_BROKER_SCM_HEALTH has become bad: This role’s process failed to start.</w:t>
      </w:r>
    </w:p>
    <w:p>
      <w:r>
        <w:drawing>
          <wp:inline distT="0" distB="0" distL="0" distR="0">
            <wp:extent cx="5274310" cy="15627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把</w:t>
      </w:r>
      <w:r>
        <w:t>50M的参数改成1G,然后重新启动</w:t>
      </w:r>
    </w:p>
    <w:p/>
    <w:p>
      <w:pPr>
        <w:pStyle w:val="2"/>
        <w:widowControl/>
        <w:numPr>
          <w:ilvl w:val="0"/>
          <w:numId w:val="1"/>
        </w:numPr>
        <w:jc w:val="left"/>
        <w:rPr>
          <w:rFonts w:ascii="Helvetica" w:hAnsi="Helvetica" w:cs="Helvetica"/>
          <w:color w:val="3D464D"/>
        </w:rPr>
      </w:pPr>
      <w:bookmarkStart w:id="63" w:name="_Toc13681739"/>
      <w:r>
        <w:rPr>
          <w:rFonts w:hint="eastAsia" w:ascii="Helvetica" w:hAnsi="Helvetica" w:cs="Helvetica"/>
          <w:color w:val="3D464D"/>
        </w:rPr>
        <w:t>监控和服务停止启动</w:t>
      </w:r>
      <w:bookmarkEnd w:id="63"/>
    </w:p>
    <w:p>
      <w:pPr>
        <w:pStyle w:val="3"/>
        <w:widowControl/>
        <w:numPr>
          <w:ilvl w:val="1"/>
          <w:numId w:val="1"/>
        </w:numPr>
        <w:jc w:val="left"/>
        <w:rPr>
          <w:rFonts w:ascii="Helvetica" w:hAnsi="Helvetica" w:cs="Helvetica"/>
          <w:b w:val="0"/>
          <w:bCs w:val="0"/>
          <w:color w:val="3D464D"/>
        </w:rPr>
      </w:pPr>
      <w:r>
        <w:rPr>
          <w:rFonts w:hint="eastAsia" w:ascii="Helvetica" w:hAnsi="Helvetica" w:cs="Helvetica"/>
          <w:b w:val="0"/>
          <w:bCs w:val="0"/>
          <w:color w:val="3D464D"/>
        </w:rPr>
        <w:t>监控主机</w:t>
      </w:r>
    </w:p>
    <w:p/>
    <w:p>
      <w:pPr>
        <w:pStyle w:val="3"/>
        <w:widowControl/>
        <w:numPr>
          <w:ilvl w:val="1"/>
          <w:numId w:val="1"/>
        </w:numPr>
        <w:jc w:val="left"/>
        <w:rPr>
          <w:rFonts w:ascii="Helvetica" w:hAnsi="Helvetica" w:cs="Helvetica"/>
          <w:b w:val="0"/>
          <w:bCs w:val="0"/>
          <w:color w:val="3D464D"/>
        </w:rPr>
      </w:pPr>
      <w:r>
        <w:rPr>
          <w:rFonts w:hint="eastAsia" w:ascii="Helvetica" w:hAnsi="Helvetica" w:cs="Helvetica"/>
          <w:b w:val="0"/>
          <w:bCs w:val="0"/>
          <w:color w:val="3D464D"/>
        </w:rPr>
        <w:t>监控服务</w:t>
      </w:r>
    </w:p>
    <w:p/>
    <w:p>
      <w:pPr>
        <w:pStyle w:val="3"/>
        <w:widowControl/>
        <w:numPr>
          <w:ilvl w:val="1"/>
          <w:numId w:val="1"/>
        </w:numPr>
        <w:jc w:val="left"/>
        <w:rPr>
          <w:rFonts w:ascii="Helvetica" w:hAnsi="Helvetica" w:cs="Helvetica"/>
          <w:b w:val="0"/>
          <w:bCs w:val="0"/>
          <w:color w:val="3D464D"/>
        </w:rPr>
      </w:pPr>
      <w:r>
        <w:rPr>
          <w:rFonts w:hint="eastAsia" w:ascii="Helvetica" w:hAnsi="Helvetica" w:cs="Helvetica"/>
          <w:b w:val="0"/>
          <w:bCs w:val="0"/>
          <w:color w:val="3D464D"/>
        </w:rPr>
        <w:t>监控活动</w:t>
      </w:r>
    </w:p>
    <w:p/>
    <w:p>
      <w:pPr>
        <w:pStyle w:val="4"/>
        <w:widowControl/>
        <w:numPr>
          <w:ilvl w:val="2"/>
          <w:numId w:val="1"/>
        </w:numPr>
        <w:jc w:val="left"/>
        <w:rPr>
          <w:rFonts w:ascii="Helvetica" w:hAnsi="Helvetica" w:cs="Helvetica"/>
          <w:b w:val="0"/>
          <w:bCs w:val="0"/>
          <w:color w:val="3D464D"/>
        </w:rPr>
      </w:pPr>
      <w:r>
        <w:rPr>
          <w:rFonts w:hint="eastAsia" w:ascii="Helvetica" w:hAnsi="Helvetica" w:cs="Helvetica"/>
          <w:b w:val="0"/>
          <w:bCs w:val="0"/>
          <w:color w:val="3D464D"/>
        </w:rPr>
        <w:t>监控MR作业</w:t>
      </w:r>
    </w:p>
    <w:p/>
    <w:p>
      <w:pPr>
        <w:pStyle w:val="4"/>
        <w:widowControl/>
        <w:numPr>
          <w:ilvl w:val="2"/>
          <w:numId w:val="1"/>
        </w:numPr>
        <w:jc w:val="left"/>
        <w:rPr>
          <w:rFonts w:ascii="Helvetica" w:hAnsi="Helvetica" w:cs="Helvetica"/>
          <w:b w:val="0"/>
          <w:bCs w:val="0"/>
          <w:color w:val="3D464D"/>
        </w:rPr>
      </w:pPr>
      <w:r>
        <w:rPr>
          <w:rFonts w:hint="eastAsia" w:ascii="Helvetica" w:hAnsi="Helvetica" w:cs="Helvetica"/>
          <w:b w:val="0"/>
          <w:bCs w:val="0"/>
          <w:color w:val="3D464D"/>
        </w:rPr>
        <w:t>监控Impala查询</w:t>
      </w:r>
    </w:p>
    <w:p/>
    <w:p>
      <w:pPr>
        <w:pStyle w:val="4"/>
        <w:widowControl/>
        <w:numPr>
          <w:ilvl w:val="2"/>
          <w:numId w:val="1"/>
        </w:numPr>
        <w:jc w:val="left"/>
        <w:rPr>
          <w:rFonts w:ascii="Helvetica" w:hAnsi="Helvetica" w:cs="Helvetica"/>
          <w:b w:val="0"/>
          <w:bCs w:val="0"/>
          <w:color w:val="3D464D"/>
        </w:rPr>
      </w:pPr>
      <w:r>
        <w:rPr>
          <w:rFonts w:hint="eastAsia" w:ascii="Helvetica" w:hAnsi="Helvetica" w:cs="Helvetica"/>
          <w:b w:val="0"/>
          <w:bCs w:val="0"/>
          <w:color w:val="3D464D"/>
        </w:rPr>
        <w:t>监控Spark任务</w:t>
      </w:r>
    </w:p>
    <w:p/>
    <w:p>
      <w:pPr>
        <w:pStyle w:val="3"/>
        <w:widowControl/>
        <w:numPr>
          <w:ilvl w:val="1"/>
          <w:numId w:val="1"/>
        </w:numPr>
        <w:jc w:val="left"/>
        <w:rPr>
          <w:rFonts w:ascii="Helvetica" w:hAnsi="Helvetica" w:cs="Helvetica"/>
          <w:b w:val="0"/>
          <w:bCs w:val="0"/>
          <w:color w:val="3D464D"/>
        </w:rPr>
      </w:pPr>
      <w:r>
        <w:rPr>
          <w:rFonts w:hint="eastAsia" w:ascii="Helvetica" w:hAnsi="Helvetica" w:cs="Helvetica"/>
          <w:b w:val="0"/>
          <w:bCs w:val="0"/>
          <w:color w:val="3D464D"/>
        </w:rPr>
        <w:t>日志</w:t>
      </w:r>
    </w:p>
    <w:p/>
    <w:p>
      <w:pPr>
        <w:pStyle w:val="2"/>
        <w:widowControl/>
        <w:numPr>
          <w:ilvl w:val="0"/>
          <w:numId w:val="1"/>
        </w:numPr>
        <w:jc w:val="left"/>
        <w:rPr>
          <w:rFonts w:ascii="Helvetica" w:hAnsi="Helvetica" w:cs="Helvetica"/>
          <w:color w:val="3D464D"/>
        </w:rPr>
      </w:pPr>
      <w:bookmarkStart w:id="64" w:name="_Toc13681741"/>
      <w:r>
        <w:rPr>
          <w:rFonts w:hint="eastAsia" w:ascii="Helvetica" w:hAnsi="Helvetica" w:cs="Helvetica"/>
          <w:color w:val="3D464D"/>
        </w:rPr>
        <w:t>使用Hue</w:t>
      </w:r>
      <w:bookmarkEnd w:id="64"/>
    </w:p>
    <w:p>
      <w:pPr>
        <w:pStyle w:val="20"/>
        <w:keepNext/>
        <w:keepLines/>
        <w:widowControl/>
        <w:numPr>
          <w:ilvl w:val="0"/>
          <w:numId w:val="4"/>
        </w:numPr>
        <w:spacing w:before="260" w:after="260" w:line="413" w:lineRule="auto"/>
        <w:ind w:firstLineChars="0"/>
        <w:jc w:val="left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</w:rPr>
      </w:pPr>
    </w:p>
    <w:p>
      <w:pPr>
        <w:pStyle w:val="3"/>
        <w:widowControl/>
        <w:numPr>
          <w:ilvl w:val="1"/>
          <w:numId w:val="1"/>
        </w:numPr>
        <w:jc w:val="left"/>
        <w:rPr>
          <w:rFonts w:ascii="Helvetica" w:hAnsi="Helvetica" w:cs="Helvetica"/>
          <w:b w:val="0"/>
          <w:bCs w:val="0"/>
          <w:color w:val="3D464D"/>
        </w:rPr>
      </w:pPr>
      <w:r>
        <w:rPr>
          <w:rFonts w:hint="eastAsia" w:ascii="Helvetica" w:hAnsi="Helvetica" w:cs="Helvetica"/>
          <w:b w:val="0"/>
          <w:bCs w:val="0"/>
          <w:color w:val="3D464D"/>
        </w:rPr>
        <w:t>登录</w:t>
      </w:r>
    </w:p>
    <w:p/>
    <w:p>
      <w:pPr>
        <w:pStyle w:val="3"/>
        <w:widowControl/>
        <w:numPr>
          <w:ilvl w:val="1"/>
          <w:numId w:val="1"/>
        </w:numPr>
        <w:jc w:val="left"/>
        <w:rPr>
          <w:rFonts w:ascii="Helvetica" w:hAnsi="Helvetica" w:cs="Helvetica"/>
          <w:b w:val="0"/>
          <w:bCs w:val="0"/>
          <w:color w:val="3D464D"/>
        </w:rPr>
      </w:pPr>
      <w:r>
        <w:rPr>
          <w:rFonts w:hint="eastAsia" w:ascii="Helvetica" w:hAnsi="Helvetica" w:cs="Helvetica"/>
          <w:b w:val="0"/>
          <w:bCs w:val="0"/>
          <w:color w:val="3D464D"/>
        </w:rPr>
        <w:t>查询hive和Impala</w:t>
      </w:r>
    </w:p>
    <w:p/>
    <w:p>
      <w:pPr>
        <w:pStyle w:val="3"/>
        <w:widowControl/>
        <w:numPr>
          <w:ilvl w:val="1"/>
          <w:numId w:val="1"/>
        </w:numPr>
        <w:jc w:val="left"/>
        <w:rPr>
          <w:rFonts w:ascii="Helvetica" w:hAnsi="Helvetica" w:cs="Helvetica"/>
          <w:b w:val="0"/>
          <w:bCs w:val="0"/>
          <w:color w:val="3D464D"/>
        </w:rPr>
      </w:pPr>
      <w:r>
        <w:rPr>
          <w:rFonts w:hint="eastAsia" w:ascii="Helvetica" w:hAnsi="Helvetica" w:cs="Helvetica"/>
          <w:b w:val="0"/>
          <w:bCs w:val="0"/>
          <w:color w:val="3D464D"/>
        </w:rPr>
        <w:t>查看调度任务</w:t>
      </w:r>
    </w:p>
    <w:p/>
    <w:p>
      <w:pPr>
        <w:pStyle w:val="3"/>
        <w:widowControl/>
        <w:numPr>
          <w:ilvl w:val="1"/>
          <w:numId w:val="1"/>
        </w:numPr>
        <w:jc w:val="left"/>
        <w:rPr>
          <w:rFonts w:ascii="Helvetica" w:hAnsi="Helvetica" w:cs="Helvetica"/>
          <w:b w:val="0"/>
          <w:bCs w:val="0"/>
          <w:color w:val="3D464D"/>
        </w:rPr>
      </w:pPr>
      <w:r>
        <w:rPr>
          <w:rFonts w:hint="eastAsia" w:ascii="Helvetica" w:hAnsi="Helvetica" w:cs="Helvetica"/>
          <w:b w:val="0"/>
          <w:bCs w:val="0"/>
          <w:color w:val="3D464D"/>
        </w:rPr>
        <w:t>查看HDFS文件</w:t>
      </w:r>
    </w:p>
    <w:p/>
    <w:p>
      <w:pPr>
        <w:pStyle w:val="2"/>
        <w:widowControl/>
        <w:numPr>
          <w:ilvl w:val="0"/>
          <w:numId w:val="1"/>
        </w:numPr>
        <w:jc w:val="left"/>
        <w:rPr>
          <w:rFonts w:ascii="Helvetica" w:hAnsi="Helvetica" w:cs="Helvetica"/>
          <w:color w:val="3D464D"/>
        </w:rPr>
      </w:pPr>
      <w:r>
        <w:rPr>
          <w:rFonts w:hint="eastAsia" w:ascii="Helvetica" w:hAnsi="Helvetica" w:cs="Helvetica"/>
          <w:color w:val="3D464D"/>
        </w:rPr>
        <w:t>备份和还原</w:t>
      </w:r>
    </w:p>
    <w:p>
      <w:pPr>
        <w:pStyle w:val="3"/>
        <w:widowControl/>
        <w:numPr>
          <w:ilvl w:val="1"/>
          <w:numId w:val="1"/>
        </w:numPr>
        <w:jc w:val="left"/>
        <w:rPr>
          <w:rFonts w:ascii="Helvetica" w:hAnsi="Helvetica" w:cs="Helvetica"/>
          <w:b w:val="0"/>
          <w:bCs w:val="0"/>
          <w:color w:val="3D464D"/>
        </w:rPr>
      </w:pPr>
      <w:r>
        <w:rPr>
          <w:rFonts w:ascii="Helvetica" w:hAnsi="Helvetica" w:cs="Helvetica"/>
          <w:b w:val="0"/>
          <w:bCs w:val="0"/>
          <w:color w:val="3D464D"/>
        </w:rPr>
        <w:t>Impala的parquest和kudu表</w:t>
      </w:r>
      <w:r>
        <w:rPr>
          <w:rFonts w:hint="eastAsia" w:ascii="Helvetica" w:hAnsi="Helvetica" w:cs="Helvetica"/>
          <w:b w:val="0"/>
          <w:bCs w:val="0"/>
          <w:color w:val="3D464D"/>
        </w:rPr>
        <w:t>备份还原</w:t>
      </w:r>
    </w:p>
    <w:p>
      <w:pPr>
        <w:rPr>
          <w:rFonts w:hint="eastAsia"/>
        </w:rPr>
      </w:pPr>
    </w:p>
    <w:p>
      <w:pPr>
        <w:pStyle w:val="3"/>
        <w:widowControl/>
        <w:numPr>
          <w:ilvl w:val="1"/>
          <w:numId w:val="1"/>
        </w:numPr>
        <w:jc w:val="left"/>
        <w:rPr>
          <w:rFonts w:ascii="Helvetica" w:hAnsi="Helvetica" w:cs="Helvetica"/>
          <w:b w:val="0"/>
          <w:bCs w:val="0"/>
          <w:color w:val="3D464D"/>
        </w:rPr>
      </w:pPr>
      <w:r>
        <w:rPr>
          <w:rFonts w:ascii="Helvetica" w:hAnsi="Helvetica" w:cs="Helvetica"/>
          <w:b w:val="0"/>
          <w:bCs w:val="0"/>
          <w:color w:val="3D464D"/>
        </w:rPr>
        <w:t>H</w:t>
      </w:r>
      <w:r>
        <w:rPr>
          <w:rFonts w:hint="eastAsia" w:ascii="Helvetica" w:hAnsi="Helvetica" w:cs="Helvetica"/>
          <w:b w:val="0"/>
          <w:bCs w:val="0"/>
          <w:color w:val="3D464D"/>
        </w:rPr>
        <w:t>DFS文件备份和还原</w:t>
      </w:r>
    </w:p>
    <w:p>
      <w:pPr>
        <w:rPr>
          <w:rFonts w:hint="eastAsia"/>
        </w:rPr>
      </w:pPr>
    </w:p>
    <w:p>
      <w:pPr>
        <w:pStyle w:val="3"/>
        <w:widowControl/>
        <w:numPr>
          <w:ilvl w:val="1"/>
          <w:numId w:val="1"/>
        </w:numPr>
        <w:jc w:val="left"/>
        <w:rPr>
          <w:rFonts w:ascii="Helvetica" w:hAnsi="Helvetica" w:cs="Helvetica"/>
          <w:b w:val="0"/>
          <w:bCs w:val="0"/>
          <w:color w:val="3D464D"/>
        </w:rPr>
      </w:pPr>
      <w:r>
        <w:rPr>
          <w:rFonts w:hint="eastAsia" w:ascii="Helvetica" w:hAnsi="Helvetica" w:cs="Helvetica"/>
          <w:b w:val="0"/>
          <w:bCs w:val="0"/>
          <w:color w:val="3D464D"/>
        </w:rPr>
        <w:t>Hbase表备份还原</w:t>
      </w:r>
    </w:p>
    <w:p/>
    <w:p>
      <w:pPr>
        <w:rPr>
          <w:rFonts w:hint="eastAsia"/>
        </w:rPr>
      </w:pPr>
    </w:p>
    <w:p>
      <w:pPr>
        <w:pStyle w:val="2"/>
        <w:widowControl/>
        <w:numPr>
          <w:ilvl w:val="0"/>
          <w:numId w:val="1"/>
        </w:numPr>
        <w:jc w:val="left"/>
        <w:rPr>
          <w:rFonts w:ascii="Helvetica" w:hAnsi="Helvetica" w:cs="Helvetica"/>
          <w:color w:val="3D464D"/>
        </w:rPr>
      </w:pPr>
      <w:bookmarkStart w:id="65" w:name="_Toc13681742"/>
      <w:r>
        <w:rPr>
          <w:rFonts w:hint="eastAsia" w:ascii="Helvetica" w:hAnsi="Helvetica" w:cs="Helvetica"/>
          <w:color w:val="3D464D"/>
        </w:rPr>
        <w:t>卸载CDH</w:t>
      </w:r>
      <w:bookmarkEnd w:id="65"/>
    </w:p>
    <w:p>
      <w:pPr>
        <w:ind w:firstLine="480" w:firstLineChars="200"/>
      </w:pPr>
      <w:r>
        <w:t xml:space="preserve">在部署CDH的时候，难免会遇到一些问题需要重新安装，在重新安装前必要删除旧的CDH。在删除CDH前，注意要备份好数据。先备份或转移集群中的重要数据，再进行集群的卸载。像一些重要的用户数据，默认的存储路径是在/var/lib/下面，一些组件如HDFS/Impala/Kudu的数据根据安装时的目录来查看。 </w:t>
      </w:r>
      <w:r>
        <w:br w:type="textWrapping"/>
      </w:r>
      <w:r>
        <w:t>下面开始卸载CDH。</w:t>
      </w:r>
    </w:p>
    <w:p>
      <w:pPr>
        <w:pStyle w:val="20"/>
        <w:keepNext/>
        <w:keepLines/>
        <w:widowControl/>
        <w:numPr>
          <w:ilvl w:val="0"/>
          <w:numId w:val="4"/>
        </w:numPr>
        <w:spacing w:before="260" w:after="260" w:line="413" w:lineRule="auto"/>
        <w:ind w:firstLineChars="0"/>
        <w:jc w:val="left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</w:rPr>
      </w:pPr>
      <w:bookmarkStart w:id="66" w:name="_Toc13681743"/>
      <w:bookmarkEnd w:id="66"/>
    </w:p>
    <w:p>
      <w:pPr>
        <w:pStyle w:val="20"/>
        <w:keepNext/>
        <w:keepLines/>
        <w:widowControl/>
        <w:numPr>
          <w:ilvl w:val="0"/>
          <w:numId w:val="4"/>
        </w:numPr>
        <w:spacing w:before="260" w:after="260" w:line="413" w:lineRule="auto"/>
        <w:ind w:firstLineChars="0"/>
        <w:jc w:val="left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</w:rPr>
      </w:pPr>
      <w:bookmarkStart w:id="67" w:name="_Toc13681744"/>
      <w:bookmarkEnd w:id="67"/>
    </w:p>
    <w:p>
      <w:pPr>
        <w:pStyle w:val="20"/>
        <w:keepNext/>
        <w:keepLines/>
        <w:widowControl/>
        <w:numPr>
          <w:ilvl w:val="0"/>
          <w:numId w:val="4"/>
        </w:numPr>
        <w:spacing w:before="260" w:after="260" w:line="413" w:lineRule="auto"/>
        <w:ind w:firstLineChars="0"/>
        <w:jc w:val="left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</w:rPr>
      </w:pPr>
      <w:bookmarkStart w:id="68" w:name="_Toc13681745"/>
      <w:bookmarkEnd w:id="68"/>
    </w:p>
    <w:p>
      <w:pPr>
        <w:pStyle w:val="20"/>
        <w:keepNext/>
        <w:keepLines/>
        <w:widowControl/>
        <w:numPr>
          <w:ilvl w:val="0"/>
          <w:numId w:val="4"/>
        </w:numPr>
        <w:spacing w:before="260" w:after="260" w:line="413" w:lineRule="auto"/>
        <w:ind w:firstLineChars="0"/>
        <w:jc w:val="left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</w:rPr>
      </w:pPr>
      <w:bookmarkStart w:id="69" w:name="_Toc13681746"/>
      <w:bookmarkEnd w:id="69"/>
    </w:p>
    <w:p>
      <w:pPr>
        <w:pStyle w:val="3"/>
        <w:widowControl/>
        <w:numPr>
          <w:ilvl w:val="1"/>
          <w:numId w:val="1"/>
        </w:numPr>
        <w:jc w:val="left"/>
        <w:rPr>
          <w:rFonts w:ascii="Helvetica" w:hAnsi="Helvetica" w:cs="Helvetica"/>
          <w:b w:val="0"/>
          <w:bCs w:val="0"/>
          <w:color w:val="3D464D"/>
        </w:rPr>
      </w:pPr>
      <w:bookmarkStart w:id="70" w:name="_Toc13681747"/>
      <w:r>
        <w:rPr>
          <w:rFonts w:ascii="Helvetica" w:hAnsi="Helvetica" w:cs="Helvetica"/>
          <w:b w:val="0"/>
          <w:bCs w:val="0"/>
          <w:color w:val="3D464D"/>
        </w:rPr>
        <w:t>停止组件服务</w:t>
      </w:r>
      <w:bookmarkEnd w:id="70"/>
    </w:p>
    <w:p>
      <w:pPr>
        <w:pStyle w:val="10"/>
        <w:spacing w:before="0" w:beforeAutospacing="0" w:after="240" w:afterAutospacing="0" w:line="390" w:lineRule="atLeast"/>
        <w:rPr>
          <w:rFonts w:hint="eastAsia" w:ascii="&amp;quot" w:hAnsi="&amp;quot"/>
          <w:color w:val="4D4D4D"/>
        </w:rPr>
      </w:pPr>
      <w:r>
        <w:rPr>
          <w:rFonts w:ascii="&amp;quot" w:hAnsi="&amp;quot"/>
          <w:color w:val="4D4D4D"/>
        </w:rPr>
        <w:t xml:space="preserve">打开 Cloudera Manager 控制台 </w:t>
      </w:r>
      <w:r>
        <w:rPr>
          <w:rFonts w:ascii="&amp;quot" w:hAnsi="&amp;quot"/>
          <w:color w:val="4D4D4D"/>
        </w:rPr>
        <w:br w:type="textWrapping"/>
      </w:r>
      <w:r>
        <w:rPr>
          <w:rFonts w:hint="eastAsia" w:ascii="&amp;quot" w:hAnsi="&amp;quot"/>
          <w:color w:val="4D4D4D"/>
        </w:rPr>
        <w:drawing>
          <wp:inline distT="0" distB="0" distL="0" distR="0">
            <wp:extent cx="5274310" cy="2474595"/>
            <wp:effectExtent l="0" t="0" r="2540" b="1905"/>
            <wp:docPr id="79" name="图片 7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&amp;quot" w:hAnsi="&amp;quot"/>
          <w:color w:val="4D4D4D"/>
        </w:rPr>
        <w:br w:type="textWrapping"/>
      </w:r>
      <w:r>
        <w:rPr>
          <w:rFonts w:ascii="&amp;quot" w:hAnsi="&amp;quot"/>
          <w:color w:val="4D4D4D"/>
        </w:rPr>
        <w:t xml:space="preserve">关闭集群：选择集群后点击操作按钮，点击后在弹出的下拉菜单中点击停止，之后静待所有服务都停止完成。（如果有多个集群，每个集群依次操作）操作如下图： </w:t>
      </w:r>
      <w:r>
        <w:rPr>
          <w:rFonts w:ascii="&amp;quot" w:hAnsi="&amp;quot"/>
          <w:color w:val="4D4D4D"/>
        </w:rPr>
        <w:br w:type="textWrapping"/>
      </w:r>
      <w:r>
        <w:rPr>
          <w:rFonts w:hint="eastAsia" w:ascii="&amp;quot" w:hAnsi="&amp;quot"/>
          <w:color w:val="4D4D4D"/>
        </w:rPr>
        <w:drawing>
          <wp:inline distT="0" distB="0" distL="0" distR="0">
            <wp:extent cx="5274310" cy="5621020"/>
            <wp:effectExtent l="0" t="0" r="2540" b="0"/>
            <wp:docPr id="78" name="图片 7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&amp;quot" w:hAnsi="&amp;quot"/>
          <w:color w:val="4D4D4D"/>
        </w:rPr>
        <w:br w:type="textWrapping"/>
      </w:r>
      <w:r>
        <w:rPr>
          <w:rFonts w:ascii="&amp;quot" w:hAnsi="&amp;quot"/>
          <w:color w:val="4D4D4D"/>
        </w:rPr>
        <w:t xml:space="preserve">静待服务停止完毕 </w:t>
      </w:r>
      <w:r>
        <w:rPr>
          <w:rFonts w:ascii="&amp;quot" w:hAnsi="&amp;quot"/>
          <w:color w:val="4D4D4D"/>
        </w:rPr>
        <w:br w:type="textWrapping"/>
      </w:r>
      <w:r>
        <w:rPr>
          <w:rFonts w:hint="eastAsia" w:ascii="&amp;quot" w:hAnsi="&amp;quot"/>
          <w:color w:val="4D4D4D"/>
        </w:rPr>
        <w:drawing>
          <wp:inline distT="0" distB="0" distL="0" distR="0">
            <wp:extent cx="5274310" cy="2474595"/>
            <wp:effectExtent l="0" t="0" r="2540" b="1905"/>
            <wp:docPr id="77" name="图片 7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&amp;quot" w:hAnsi="&amp;quot"/>
          <w:color w:val="4D4D4D"/>
        </w:rPr>
        <w:br w:type="textWrapping"/>
      </w:r>
      <w:r>
        <w:rPr>
          <w:rFonts w:hint="eastAsia" w:ascii="&amp;quot" w:hAnsi="&amp;quot"/>
          <w:color w:val="4D4D4D"/>
        </w:rPr>
        <w:drawing>
          <wp:inline distT="0" distB="0" distL="0" distR="0">
            <wp:extent cx="5274310" cy="2474595"/>
            <wp:effectExtent l="0" t="0" r="2540" b="1905"/>
            <wp:docPr id="76" name="图片 7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&amp;quot" w:hAnsi="&amp;quot"/>
          <w:color w:val="4D4D4D"/>
        </w:rPr>
        <w:br w:type="textWrapping"/>
      </w:r>
      <w:r>
        <w:rPr>
          <w:rFonts w:hint="eastAsia" w:ascii="&amp;quot" w:hAnsi="&amp;quot"/>
          <w:color w:val="4D4D4D"/>
        </w:rPr>
        <w:drawing>
          <wp:inline distT="0" distB="0" distL="0" distR="0">
            <wp:extent cx="5274310" cy="2495550"/>
            <wp:effectExtent l="0" t="0" r="2540" b="0"/>
            <wp:docPr id="75" name="图片 7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numPr>
          <w:ilvl w:val="1"/>
          <w:numId w:val="1"/>
        </w:numPr>
        <w:jc w:val="left"/>
        <w:rPr>
          <w:rFonts w:ascii="Helvetica" w:hAnsi="Helvetica" w:cs="Helvetica"/>
          <w:b w:val="0"/>
          <w:bCs w:val="0"/>
          <w:color w:val="3D464D"/>
        </w:rPr>
      </w:pPr>
      <w:bookmarkStart w:id="71" w:name="_Toc13681748"/>
      <w:r>
        <w:rPr>
          <w:rFonts w:ascii="Helvetica" w:hAnsi="Helvetica" w:cs="Helvetica"/>
          <w:b w:val="0"/>
          <w:bCs w:val="0"/>
          <w:color w:val="3D464D"/>
        </w:rPr>
        <w:t>停止CM SERVICE</w:t>
      </w:r>
      <w:bookmarkEnd w:id="71"/>
    </w:p>
    <w:p>
      <w:pPr>
        <w:pStyle w:val="10"/>
        <w:spacing w:before="0" w:beforeAutospacing="0" w:after="240" w:afterAutospacing="0" w:line="390" w:lineRule="atLeast"/>
        <w:rPr>
          <w:rFonts w:hint="eastAsia" w:ascii="&amp;quot" w:hAnsi="&amp;quot"/>
          <w:color w:val="4D4D4D"/>
        </w:rPr>
      </w:pPr>
      <w:r>
        <w:rPr>
          <w:rFonts w:ascii="&amp;quot" w:hAnsi="&amp;quot"/>
          <w:color w:val="4D4D4D"/>
        </w:rPr>
        <w:t xml:space="preserve">点击导航栏的集群按钮，找到 Cloudera Management Service </w:t>
      </w:r>
      <w:r>
        <w:rPr>
          <w:rFonts w:ascii="&amp;quot" w:hAnsi="&amp;quot"/>
          <w:color w:val="4D4D4D"/>
        </w:rPr>
        <w:br w:type="textWrapping"/>
      </w:r>
      <w:r>
        <w:rPr>
          <w:rFonts w:hint="eastAsia" w:ascii="&amp;quot" w:hAnsi="&amp;quot"/>
          <w:color w:val="4D4D4D"/>
        </w:rPr>
        <w:drawing>
          <wp:inline distT="0" distB="0" distL="0" distR="0">
            <wp:extent cx="5274310" cy="2474595"/>
            <wp:effectExtent l="0" t="0" r="2540" b="1905"/>
            <wp:docPr id="74" name="图片 7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&amp;quot" w:hAnsi="&amp;quot"/>
          <w:color w:val="4D4D4D"/>
        </w:rPr>
        <w:br w:type="textWrapping"/>
      </w:r>
      <w:r>
        <w:rPr>
          <w:rFonts w:ascii="&amp;quot" w:hAnsi="&amp;quot"/>
          <w:color w:val="4D4D4D"/>
        </w:rPr>
        <w:t xml:space="preserve">找到其下的 CM 服务名称右边的倒三角，在弹出的下拉菜单中点击 Stop，操作如下图： </w:t>
      </w:r>
      <w:r>
        <w:rPr>
          <w:rFonts w:ascii="&amp;quot" w:hAnsi="&amp;quot"/>
          <w:color w:val="4D4D4D"/>
        </w:rPr>
        <w:br w:type="textWrapping"/>
      </w:r>
      <w:r>
        <w:rPr>
          <w:rFonts w:hint="eastAsia" w:ascii="&amp;quot" w:hAnsi="&amp;quot"/>
          <w:color w:val="4D4D4D"/>
        </w:rPr>
        <w:drawing>
          <wp:inline distT="0" distB="0" distL="0" distR="0">
            <wp:extent cx="5274310" cy="2789555"/>
            <wp:effectExtent l="0" t="0" r="2540" b="0"/>
            <wp:docPr id="73" name="图片 7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&amp;quot" w:hAnsi="&amp;quot"/>
          <w:color w:val="4D4D4D"/>
        </w:rPr>
        <w:br w:type="textWrapping"/>
      </w:r>
      <w:r>
        <w:rPr>
          <w:rFonts w:ascii="&amp;quot" w:hAnsi="&amp;quot"/>
          <w:color w:val="4D4D4D"/>
        </w:rPr>
        <w:t xml:space="preserve">之后静待服务停止完成。 </w:t>
      </w:r>
      <w:r>
        <w:rPr>
          <w:rFonts w:ascii="&amp;quot" w:hAnsi="&amp;quot"/>
          <w:color w:val="4D4D4D"/>
        </w:rPr>
        <w:br w:type="textWrapping"/>
      </w:r>
      <w:r>
        <w:rPr>
          <w:rFonts w:hint="eastAsia" w:ascii="&amp;quot" w:hAnsi="&amp;quot"/>
          <w:color w:val="4D4D4D"/>
        </w:rPr>
        <w:drawing>
          <wp:inline distT="0" distB="0" distL="0" distR="0">
            <wp:extent cx="5274310" cy="2474595"/>
            <wp:effectExtent l="0" t="0" r="2540" b="1905"/>
            <wp:docPr id="72" name="图片 7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numPr>
          <w:ilvl w:val="1"/>
          <w:numId w:val="1"/>
        </w:numPr>
        <w:jc w:val="left"/>
        <w:rPr>
          <w:rFonts w:ascii="Helvetica" w:hAnsi="Helvetica" w:cs="Helvetica"/>
          <w:b w:val="0"/>
          <w:bCs w:val="0"/>
          <w:color w:val="3D464D"/>
        </w:rPr>
      </w:pPr>
      <w:bookmarkStart w:id="72" w:name="_Toc13681749"/>
      <w:r>
        <w:rPr>
          <w:rFonts w:ascii="Helvetica" w:hAnsi="Helvetica" w:cs="Helvetica"/>
          <w:b w:val="0"/>
          <w:bCs w:val="0"/>
          <w:color w:val="3D464D"/>
        </w:rPr>
        <w:t>关闭并移除 PARCELS</w:t>
      </w:r>
      <w:bookmarkEnd w:id="72"/>
    </w:p>
    <w:p>
      <w:pPr>
        <w:pStyle w:val="10"/>
        <w:spacing w:before="0" w:beforeAutospacing="0" w:after="240" w:afterAutospacing="0" w:line="390" w:lineRule="atLeast"/>
        <w:rPr>
          <w:rFonts w:hint="eastAsia" w:ascii="&amp;quot" w:hAnsi="&amp;quot"/>
          <w:color w:val="4D4D4D"/>
        </w:rPr>
      </w:pPr>
      <w:r>
        <w:rPr>
          <w:rFonts w:ascii="&amp;quot" w:hAnsi="&amp;quot"/>
          <w:color w:val="4D4D4D"/>
        </w:rPr>
        <w:t xml:space="preserve">集群是通过parcels安装的，通过CM的操作面板将parcels卸载并移除。点击导航栏中的parcel按钮。 </w:t>
      </w:r>
      <w:r>
        <w:rPr>
          <w:rFonts w:ascii="&amp;quot" w:hAnsi="&amp;quot"/>
          <w:color w:val="4D4D4D"/>
        </w:rPr>
        <w:br w:type="textWrapping"/>
      </w:r>
      <w:r>
        <w:rPr>
          <w:rFonts w:hint="eastAsia" w:ascii="&amp;quot" w:hAnsi="&amp;quot"/>
          <w:color w:val="4D4D4D"/>
        </w:rPr>
        <w:drawing>
          <wp:inline distT="0" distB="0" distL="0" distR="0">
            <wp:extent cx="5274310" cy="1312545"/>
            <wp:effectExtent l="0" t="0" r="2540" b="1905"/>
            <wp:docPr id="71" name="图片 7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&amp;quot" w:hAnsi="&amp;quot"/>
          <w:color w:val="4D4D4D"/>
        </w:rPr>
        <w:br w:type="textWrapping"/>
      </w:r>
      <w:r>
        <w:rPr>
          <w:rFonts w:ascii="&amp;quot" w:hAnsi="&amp;quot"/>
          <w:color w:val="4D4D4D"/>
        </w:rPr>
        <w:t xml:space="preserve">选中集群后，并在右侧面板中找到对应的所有 parcels，点击停用按钮，在弹出的对话框中选择仅限停用状态。 </w:t>
      </w:r>
      <w:r>
        <w:rPr>
          <w:rFonts w:ascii="&amp;quot" w:hAnsi="&amp;quot"/>
          <w:color w:val="4D4D4D"/>
        </w:rPr>
        <w:br w:type="textWrapping"/>
      </w:r>
      <w:r>
        <w:rPr>
          <w:rFonts w:hint="eastAsia" w:ascii="&amp;quot" w:hAnsi="&amp;quot"/>
          <w:color w:val="4D4D4D"/>
        </w:rPr>
        <w:drawing>
          <wp:inline distT="0" distB="0" distL="0" distR="0">
            <wp:extent cx="5274310" cy="1077595"/>
            <wp:effectExtent l="0" t="0" r="2540" b="8255"/>
            <wp:docPr id="70" name="图片 7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&amp;quot" w:hAnsi="&amp;quot"/>
          <w:color w:val="4D4D4D"/>
        </w:rPr>
        <w:br w:type="textWrapping"/>
      </w:r>
      <w:r>
        <w:rPr>
          <w:rFonts w:hint="eastAsia" w:ascii="&amp;quot" w:hAnsi="&amp;quot"/>
          <w:color w:val="4D4D4D"/>
        </w:rPr>
        <w:drawing>
          <wp:inline distT="0" distB="0" distL="0" distR="0">
            <wp:extent cx="5274310" cy="2950210"/>
            <wp:effectExtent l="0" t="0" r="2540" b="2540"/>
            <wp:docPr id="69" name="图片 6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&amp;quot" w:hAnsi="&amp;quot"/>
          <w:color w:val="4D4D4D"/>
        </w:rPr>
        <w:br w:type="textWrapping"/>
      </w:r>
      <w:r>
        <w:rPr>
          <w:rFonts w:ascii="&amp;quot" w:hAnsi="&amp;quot"/>
          <w:color w:val="4D4D4D"/>
        </w:rPr>
        <w:t xml:space="preserve">对所有 parcels完成了上述操作后，点击按钮右边的倒三角，再点击从主机删除。从主机删除完成后，再次点击倒三角按钮，选择删除操作。 </w:t>
      </w:r>
      <w:r>
        <w:rPr>
          <w:rFonts w:ascii="&amp;quot" w:hAnsi="&amp;quot"/>
          <w:color w:val="4D4D4D"/>
        </w:rPr>
        <w:br w:type="textWrapping"/>
      </w:r>
      <w:r>
        <w:rPr>
          <w:rFonts w:hint="eastAsia" w:ascii="&amp;quot" w:hAnsi="&amp;quot"/>
          <w:color w:val="4D4D4D"/>
        </w:rPr>
        <w:drawing>
          <wp:inline distT="0" distB="0" distL="0" distR="0">
            <wp:extent cx="5274310" cy="1466215"/>
            <wp:effectExtent l="0" t="0" r="2540" b="635"/>
            <wp:docPr id="68" name="图片 6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&amp;quot" w:hAnsi="&amp;quot"/>
          <w:color w:val="4D4D4D"/>
        </w:rPr>
        <w:br w:type="textWrapping"/>
      </w:r>
      <w:r>
        <w:rPr>
          <w:rFonts w:hint="eastAsia" w:ascii="&amp;quot" w:hAnsi="&amp;quot"/>
          <w:color w:val="4D4D4D"/>
        </w:rPr>
        <w:drawing>
          <wp:inline distT="0" distB="0" distL="0" distR="0">
            <wp:extent cx="5274310" cy="954405"/>
            <wp:effectExtent l="0" t="0" r="2540" b="0"/>
            <wp:docPr id="67" name="图片 6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numPr>
          <w:ilvl w:val="1"/>
          <w:numId w:val="1"/>
        </w:numPr>
        <w:jc w:val="left"/>
        <w:rPr>
          <w:rFonts w:ascii="Helvetica" w:hAnsi="Helvetica" w:cs="Helvetica"/>
          <w:b w:val="0"/>
          <w:bCs w:val="0"/>
          <w:color w:val="3D464D"/>
        </w:rPr>
      </w:pPr>
      <w:bookmarkStart w:id="73" w:name="_Toc13681750"/>
      <w:r>
        <w:rPr>
          <w:rFonts w:ascii="Helvetica" w:hAnsi="Helvetica" w:cs="Helvetica"/>
          <w:b w:val="0"/>
          <w:bCs w:val="0"/>
          <w:color w:val="3D464D"/>
        </w:rPr>
        <w:t>删除集群</w:t>
      </w:r>
      <w:bookmarkEnd w:id="73"/>
    </w:p>
    <w:p>
      <w:pPr>
        <w:pStyle w:val="10"/>
        <w:spacing w:before="0" w:beforeAutospacing="0" w:after="240" w:afterAutospacing="0" w:line="390" w:lineRule="atLeast"/>
        <w:rPr>
          <w:rFonts w:hint="eastAsia" w:ascii="&amp;quot" w:hAnsi="&amp;quot"/>
          <w:color w:val="4D4D4D"/>
        </w:rPr>
      </w:pPr>
      <w:r>
        <w:rPr>
          <w:rFonts w:ascii="&amp;quot" w:hAnsi="&amp;quot"/>
          <w:color w:val="4D4D4D"/>
        </w:rPr>
        <w:t>点击到CM的首页，选中集群后，点击操作按钮，选择删除操作。</w:t>
      </w:r>
    </w:p>
    <w:p>
      <w:pPr>
        <w:pStyle w:val="10"/>
        <w:spacing w:before="0" w:beforeAutospacing="0" w:after="240" w:afterAutospacing="0" w:line="390" w:lineRule="atLeast"/>
        <w:rPr>
          <w:rFonts w:hint="eastAsia" w:ascii="&amp;quot" w:hAnsi="&amp;quot"/>
          <w:color w:val="4D4D4D"/>
        </w:rPr>
      </w:pPr>
      <w:r>
        <w:rPr>
          <w:rFonts w:hint="eastAsia" w:ascii="&amp;quot" w:hAnsi="&amp;quot"/>
          <w:color w:val="4D4D4D"/>
        </w:rPr>
        <w:drawing>
          <wp:inline distT="0" distB="0" distL="0" distR="0">
            <wp:extent cx="5274310" cy="2474595"/>
            <wp:effectExtent l="0" t="0" r="2540" b="1905"/>
            <wp:docPr id="66" name="图片 6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&amp;quot" w:hAnsi="&amp;quot"/>
          <w:color w:val="4D4D4D"/>
        </w:rPr>
        <w:br w:type="textWrapping"/>
      </w:r>
      <w:r>
        <w:rPr>
          <w:rFonts w:ascii="&amp;quot" w:hAnsi="&amp;quot"/>
          <w:color w:val="4D4D4D"/>
        </w:rPr>
        <w:t xml:space="preserve">并删除Cloudera Management Service </w:t>
      </w:r>
      <w:r>
        <w:rPr>
          <w:rFonts w:ascii="&amp;quot" w:hAnsi="&amp;quot"/>
          <w:color w:val="4D4D4D"/>
        </w:rPr>
        <w:br w:type="textWrapping"/>
      </w:r>
      <w:r>
        <w:rPr>
          <w:rFonts w:hint="eastAsia" w:ascii="&amp;quot" w:hAnsi="&amp;quot"/>
          <w:color w:val="4D4D4D"/>
        </w:rPr>
        <w:drawing>
          <wp:inline distT="0" distB="0" distL="0" distR="0">
            <wp:extent cx="4217035" cy="5202555"/>
            <wp:effectExtent l="0" t="0" r="0" b="0"/>
            <wp:docPr id="65" name="图片 6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520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numPr>
          <w:ilvl w:val="1"/>
          <w:numId w:val="1"/>
        </w:numPr>
        <w:jc w:val="left"/>
        <w:rPr>
          <w:rFonts w:ascii="Helvetica" w:hAnsi="Helvetica" w:cs="Helvetica"/>
          <w:b w:val="0"/>
          <w:bCs w:val="0"/>
          <w:color w:val="3D464D"/>
        </w:rPr>
      </w:pPr>
      <w:bookmarkStart w:id="74" w:name="_Toc13681751"/>
      <w:r>
        <w:rPr>
          <w:rFonts w:ascii="Helvetica" w:hAnsi="Helvetica" w:cs="Helvetica"/>
          <w:b w:val="0"/>
          <w:bCs w:val="0"/>
          <w:color w:val="3D464D"/>
        </w:rPr>
        <w:t>关闭CM的SERVER和AGENT服务</w:t>
      </w:r>
      <w:bookmarkEnd w:id="74"/>
    </w:p>
    <w:p>
      <w:pPr>
        <w:pStyle w:val="10"/>
        <w:spacing w:before="0" w:beforeAutospacing="0" w:after="240" w:afterAutospacing="0" w:line="390" w:lineRule="atLeast"/>
        <w:rPr>
          <w:rFonts w:hint="eastAsia" w:ascii="&amp;quot" w:hAnsi="&amp;quot"/>
          <w:color w:val="4D4D4D"/>
        </w:rPr>
      </w:pPr>
      <w:r>
        <w:rPr>
          <w:rFonts w:ascii="&amp;quot" w:hAnsi="&amp;quot"/>
          <w:color w:val="4D4D4D"/>
        </w:rPr>
        <w:t>在所有Agent节点停止agent服务：service cloudera-scm-agent stop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[root@uat1 ~]# service cloudera-scm-agent </w:t>
      </w: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stop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Stopping cloudera-scm-agent:                               [  OK  ]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在当初安装时的</w:t>
      </w:r>
      <w:r>
        <w:rPr>
          <w:rStyle w:val="37"/>
          <w:rFonts w:ascii="&amp;quot" w:hAnsi="&amp;quot" w:cs="DejaVu Sans Mono"/>
          <w:color w:val="4F4F4F"/>
          <w:sz w:val="21"/>
          <w:szCs w:val="21"/>
          <w:shd w:val="clear" w:color="auto" w:fill="F6F8FA"/>
        </w:rPr>
        <w:t>server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节点停止</w:t>
      </w:r>
      <w:r>
        <w:rPr>
          <w:rStyle w:val="37"/>
          <w:rFonts w:ascii="&amp;quot" w:hAnsi="&amp;quot" w:cs="DejaVu Sans Mono"/>
          <w:color w:val="4F4F4F"/>
          <w:sz w:val="21"/>
          <w:szCs w:val="21"/>
          <w:shd w:val="clear" w:color="auto" w:fill="F6F8FA"/>
        </w:rPr>
        <w:t>server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服务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service cloudera-scm-</w:t>
      </w:r>
      <w:r>
        <w:rPr>
          <w:rStyle w:val="37"/>
          <w:rFonts w:ascii="&amp;quot" w:hAnsi="&amp;quot" w:cs="DejaVu Sans Mono"/>
          <w:color w:val="4F4F4F"/>
          <w:sz w:val="21"/>
          <w:szCs w:val="21"/>
          <w:shd w:val="clear" w:color="auto" w:fill="F6F8FA"/>
        </w:rPr>
        <w:t>server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 </w:t>
      </w: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stop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[root@uat4 nameservice1]# service cloudera-scm-</w:t>
      </w:r>
      <w:r>
        <w:rPr>
          <w:rStyle w:val="37"/>
          <w:rFonts w:ascii="&amp;quot" w:hAnsi="&amp;quot" w:cs="DejaVu Sans Mono"/>
          <w:color w:val="4F4F4F"/>
          <w:sz w:val="21"/>
          <w:szCs w:val="21"/>
          <w:shd w:val="clear" w:color="auto" w:fill="F6F8FA"/>
        </w:rPr>
        <w:t>server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 </w:t>
      </w: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stop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Stopping cloudera-scm-</w:t>
      </w:r>
      <w:r>
        <w:rPr>
          <w:rStyle w:val="37"/>
          <w:rFonts w:ascii="&amp;quot" w:hAnsi="&amp;quot" w:cs="DejaVu Sans Mono"/>
          <w:color w:val="4F4F4F"/>
          <w:sz w:val="21"/>
          <w:szCs w:val="21"/>
          <w:shd w:val="clear" w:color="auto" w:fill="F6F8FA"/>
        </w:rPr>
        <w:t>server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:                              [  OK  ]</w:t>
      </w:r>
    </w:p>
    <w:p>
      <w:pPr>
        <w:pStyle w:val="10"/>
        <w:spacing w:before="0" w:beforeAutospacing="0" w:after="240" w:afterAutospacing="0" w:line="390" w:lineRule="atLeast"/>
        <w:rPr>
          <w:rFonts w:hint="eastAsia" w:ascii="&amp;quot" w:hAnsi="&amp;quot"/>
          <w:color w:val="4D4D4D"/>
        </w:rPr>
      </w:pPr>
      <w:r>
        <w:rPr>
          <w:rFonts w:ascii="&amp;quot" w:hAnsi="&amp;quot"/>
          <w:color w:val="4D4D4D"/>
        </w:rPr>
        <w:t>查看相关进程，如果在CM界面中未完成服务的关闭，可以用以下命令来强行关闭相关进程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22"/>
          <w:rFonts w:ascii="&amp;quot" w:hAnsi="&amp;quot" w:cs="DejaVu Sans Mono"/>
          <w:color w:val="880000"/>
          <w:sz w:val="21"/>
          <w:szCs w:val="21"/>
          <w:shd w:val="clear" w:color="auto" w:fill="F6F8FA"/>
        </w:rPr>
        <w:t>#关闭相关进程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ps -ef |grep cloudera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22"/>
          <w:rFonts w:ascii="&amp;quot" w:hAnsi="&amp;quot" w:cs="DejaVu Sans Mono"/>
          <w:color w:val="880000"/>
          <w:sz w:val="21"/>
          <w:szCs w:val="21"/>
          <w:shd w:val="clear" w:color="auto" w:fill="F6F8FA"/>
        </w:rPr>
        <w:t>#ps -ef |grep cloudera |grep -v grep |awk '{print $2}' |xargs kill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for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 i </w:t>
      </w: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in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 hdfs mapred cloudera-scm hbase hue zookeeper oozie hive impala flume; </w:t>
      </w: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do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 ps -ef |grep </w:t>
      </w:r>
      <w:r>
        <w:rPr>
          <w:rStyle w:val="39"/>
          <w:rFonts w:ascii="&amp;quot" w:hAnsi="&amp;quot" w:cs="DejaVu Sans Mono"/>
          <w:color w:val="009900"/>
          <w:sz w:val="21"/>
          <w:szCs w:val="21"/>
          <w:shd w:val="clear" w:color="auto" w:fill="F6F8FA"/>
        </w:rPr>
        <w:t>${i}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 |grep -v grep |awk </w:t>
      </w:r>
      <w:r>
        <w:rPr>
          <w:rStyle w:val="25"/>
          <w:rFonts w:ascii="&amp;quot" w:hAnsi="&amp;quot" w:cs="DejaVu Sans Mono"/>
          <w:color w:val="009900"/>
          <w:sz w:val="21"/>
          <w:szCs w:val="21"/>
          <w:shd w:val="clear" w:color="auto" w:fill="F6F8FA"/>
        </w:rPr>
        <w:t>'{print $2}'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; </w:t>
      </w: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done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ps -ef |grep cmf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22"/>
          <w:rFonts w:ascii="&amp;quot" w:hAnsi="&amp;quot" w:cs="DejaVu Sans Mono"/>
          <w:color w:val="880000"/>
          <w:sz w:val="21"/>
          <w:szCs w:val="21"/>
          <w:shd w:val="clear" w:color="auto" w:fill="F6F8FA"/>
        </w:rPr>
        <w:t>#查看相关进程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for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 u </w:t>
      </w: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in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 hdfs mapred cloudera-scm hbase hue zookeeper oozie hive impala flume; </w:t>
      </w: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do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 </w:t>
      </w:r>
      <w:r>
        <w:rPr>
          <w:rStyle w:val="37"/>
          <w:rFonts w:ascii="&amp;quot" w:hAnsi="&amp;quot" w:cs="DejaVu Sans Mono"/>
          <w:color w:val="4F4F4F"/>
          <w:sz w:val="21"/>
          <w:szCs w:val="21"/>
          <w:shd w:val="clear" w:color="auto" w:fill="F6F8FA"/>
        </w:rPr>
        <w:t>echo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 $(ps -u </w:t>
      </w:r>
      <w:r>
        <w:rPr>
          <w:rStyle w:val="39"/>
          <w:rFonts w:ascii="&amp;quot" w:hAnsi="&amp;quot" w:cs="DejaVu Sans Mono"/>
          <w:color w:val="009900"/>
          <w:sz w:val="21"/>
          <w:szCs w:val="21"/>
          <w:shd w:val="clear" w:color="auto" w:fill="F6F8FA"/>
        </w:rPr>
        <w:t>$u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 -o pid=); </w:t>
      </w: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done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 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22"/>
          <w:rFonts w:ascii="&amp;quot" w:hAnsi="&amp;quot" w:cs="DejaVu Sans Mono"/>
          <w:color w:val="880000"/>
          <w:sz w:val="21"/>
          <w:szCs w:val="21"/>
          <w:shd w:val="clear" w:color="auto" w:fill="F6F8FA"/>
        </w:rPr>
        <w:t>#kill 掉相关进程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for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 u </w:t>
      </w: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in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 hdfs mapred cloudera-scm hbase hue zookeeper oozie hive impala flume; </w:t>
      </w: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do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 </w:t>
      </w:r>
      <w:r>
        <w:rPr>
          <w:rStyle w:val="37"/>
          <w:rFonts w:ascii="&amp;quot" w:hAnsi="&amp;quot" w:cs="DejaVu Sans Mono"/>
          <w:color w:val="4F4F4F"/>
          <w:sz w:val="21"/>
          <w:szCs w:val="21"/>
          <w:shd w:val="clear" w:color="auto" w:fill="F6F8FA"/>
        </w:rPr>
        <w:t>sudo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 kill $(ps -u </w:t>
      </w:r>
      <w:r>
        <w:rPr>
          <w:rStyle w:val="39"/>
          <w:rFonts w:ascii="&amp;quot" w:hAnsi="&amp;quot" w:cs="DejaVu Sans Mono"/>
          <w:color w:val="009900"/>
          <w:sz w:val="21"/>
          <w:szCs w:val="21"/>
          <w:shd w:val="clear" w:color="auto" w:fill="F6F8FA"/>
        </w:rPr>
        <w:t>$u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 -o pid=); </w:t>
      </w: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done</w:t>
      </w:r>
    </w:p>
    <w:p>
      <w:pPr>
        <w:pStyle w:val="3"/>
        <w:widowControl/>
        <w:numPr>
          <w:ilvl w:val="1"/>
          <w:numId w:val="1"/>
        </w:numPr>
        <w:jc w:val="left"/>
        <w:rPr>
          <w:rFonts w:ascii="Helvetica" w:hAnsi="Helvetica" w:cs="Helvetica"/>
          <w:b w:val="0"/>
          <w:bCs w:val="0"/>
          <w:color w:val="3D464D"/>
        </w:rPr>
      </w:pPr>
      <w:bookmarkStart w:id="75" w:name="_Toc13681752"/>
      <w:r>
        <w:rPr>
          <w:rFonts w:ascii="Helvetica" w:hAnsi="Helvetica" w:cs="Helvetica"/>
          <w:b w:val="0"/>
          <w:bCs w:val="0"/>
          <w:color w:val="3D464D"/>
        </w:rPr>
        <w:t>删除CM相关的软件</w:t>
      </w:r>
      <w:bookmarkEnd w:id="75"/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40"/>
          <w:rFonts w:ascii="&amp;quot" w:hAnsi="&amp;quot" w:cs="DejaVu Sans Mono"/>
          <w:color w:val="009900"/>
          <w:sz w:val="21"/>
          <w:szCs w:val="21"/>
          <w:shd w:val="clear" w:color="auto" w:fill="F6F8FA"/>
        </w:rPr>
        <w:t>#卸载cloudera-manager-server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yum remove cloudera-manager-daemons cloudera-manager-server  -y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40"/>
          <w:rFonts w:ascii="&amp;quot" w:hAnsi="&amp;quot" w:cs="DejaVu Sans Mono"/>
          <w:color w:val="009900"/>
          <w:sz w:val="21"/>
          <w:szCs w:val="21"/>
          <w:shd w:val="clear" w:color="auto" w:fill="F6F8FA"/>
        </w:rPr>
        <w:t>#卸载cloudera-manager-agent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yum remove cloudera-manager-agent cloudera-manager-daemons  -y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40"/>
          <w:rFonts w:ascii="&amp;quot" w:hAnsi="&amp;quot" w:cs="DejaVu Sans Mono"/>
          <w:color w:val="009900"/>
          <w:sz w:val="21"/>
          <w:szCs w:val="21"/>
          <w:shd w:val="clear" w:color="auto" w:fill="F6F8FA"/>
        </w:rPr>
        <w:t>#用匹配方式删除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yum remove </w:t>
      </w:r>
      <w:r>
        <w:rPr>
          <w:rStyle w:val="25"/>
          <w:rFonts w:ascii="&amp;quot" w:hAnsi="&amp;quot" w:cs="DejaVu Sans Mono"/>
          <w:color w:val="009900"/>
          <w:sz w:val="21"/>
          <w:szCs w:val="21"/>
          <w:shd w:val="clear" w:color="auto" w:fill="F6F8FA"/>
        </w:rPr>
        <w:t>'cloudera-manager-*'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40"/>
          <w:rFonts w:ascii="&amp;quot" w:hAnsi="&amp;quot" w:cs="DejaVu Sans Mono"/>
          <w:color w:val="009900"/>
          <w:sz w:val="21"/>
          <w:szCs w:val="21"/>
          <w:shd w:val="clear" w:color="auto" w:fill="F6F8FA"/>
        </w:rPr>
        <w:t>#清除缓存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yum clean all</w:t>
      </w:r>
    </w:p>
    <w:p>
      <w:pPr>
        <w:pStyle w:val="3"/>
        <w:widowControl/>
        <w:numPr>
          <w:ilvl w:val="1"/>
          <w:numId w:val="1"/>
        </w:numPr>
        <w:jc w:val="left"/>
        <w:rPr>
          <w:rFonts w:ascii="Helvetica" w:hAnsi="Helvetica" w:cs="Helvetica"/>
          <w:b w:val="0"/>
          <w:bCs w:val="0"/>
          <w:color w:val="3D464D"/>
        </w:rPr>
      </w:pPr>
      <w:bookmarkStart w:id="76" w:name="_Toc13681753"/>
      <w:r>
        <w:rPr>
          <w:rFonts w:ascii="Helvetica" w:hAnsi="Helvetica" w:cs="Helvetica"/>
          <w:b w:val="0"/>
          <w:bCs w:val="0"/>
          <w:color w:val="3D464D"/>
        </w:rPr>
        <w:t>删除用户数据</w:t>
      </w:r>
      <w:bookmarkEnd w:id="76"/>
    </w:p>
    <w:p>
      <w:pPr>
        <w:pStyle w:val="10"/>
        <w:spacing w:before="0" w:beforeAutospacing="0" w:after="240" w:afterAutospacing="0" w:line="390" w:lineRule="atLeast"/>
        <w:rPr>
          <w:rFonts w:hint="eastAsia" w:ascii="&amp;quot" w:hAnsi="&amp;quot"/>
          <w:color w:val="4D4D4D"/>
        </w:rPr>
      </w:pPr>
      <w:r>
        <w:rPr>
          <w:rFonts w:ascii="&amp;quot" w:hAnsi="&amp;quot"/>
          <w:color w:val="4D4D4D"/>
        </w:rPr>
        <w:t>建议在卸载CDH前，先备份或转移集群上的用户数据。以下命令应在集群中所有Agent主机执行；以下路径是集群的默认安装配置，如果有所修改，请按修改后的路径操作。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#清理组件相关文件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rm -Rf /</w:t>
      </w: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var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/lib/flume-ng /</w:t>
      </w: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var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/lib/hadoop*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/var/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lib/hue  /</w:t>
      </w: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var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/lib/navigator /</w:t>
      </w: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var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/lib/oozie /</w:t>
      </w: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var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/lib/solr /</w:t>
      </w: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var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/lib/sqoop* 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/var/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lib/zookeeper /</w:t>
      </w: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var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/lib/kudu /</w:t>
      </w: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var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/lib/kafka/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/var/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lib/impala/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/var/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lib/cloudera-scm-*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#删除数据库配置文件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rm -rf /etc/cloudera*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#卸载掉相关的进程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umount /</w:t>
      </w: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var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/run/cloudera-scm-agent/process  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#删除cloudera的安装目录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rm -rf /usr/share/cmf /</w:t>
      </w: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var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/lib/cloudera*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/var/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cache/yum/x86_64/</w:t>
      </w:r>
      <w:r>
        <w:rPr>
          <w:rStyle w:val="41"/>
          <w:rFonts w:ascii="&amp;quot" w:hAnsi="&amp;quot" w:cs="DejaVu Sans Mono"/>
          <w:color w:val="006666"/>
          <w:sz w:val="21"/>
          <w:szCs w:val="21"/>
          <w:shd w:val="clear" w:color="auto" w:fill="F6F8FA"/>
        </w:rPr>
        <w:t>6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/cloudera*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/var/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cache/yum/x86_64/</w:t>
      </w:r>
      <w:r>
        <w:rPr>
          <w:rStyle w:val="41"/>
          <w:rFonts w:ascii="&amp;quot" w:hAnsi="&amp;quot" w:cs="DejaVu Sans Mono"/>
          <w:color w:val="006666"/>
          <w:sz w:val="21"/>
          <w:szCs w:val="21"/>
          <w:shd w:val="clear" w:color="auto" w:fill="F6F8FA"/>
        </w:rPr>
        <w:t>6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/cm  /</w:t>
      </w: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var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/log/cloudera* 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/var/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run/cloudera*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#删除数据目录(根据安装时的实际目录删除)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for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 data </w:t>
      </w: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in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 data data1 data2 data3 data4 data5 data6 data7 data8 data9 data10 data11 data12 data13; </w:t>
      </w: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do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 rm -rf /${data}/dfs /${data}/impala /${data}/yarn /${data}/kudu; done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rm -rf /</w:t>
      </w:r>
      <w:r>
        <w:rPr>
          <w:rStyle w:val="38"/>
          <w:rFonts w:ascii="&amp;quot" w:hAnsi="&amp;quot" w:cs="DejaVu Sans Mono"/>
          <w:color w:val="000088"/>
          <w:sz w:val="21"/>
          <w:szCs w:val="21"/>
          <w:shd w:val="clear" w:color="auto" w:fill="F6F8FA"/>
        </w:rPr>
        <w:t>var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/run/hdfs-sockets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rm -rf /usr/lib/hue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rm -rf /usr/bin/hadoop*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/usr/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bin/zookeeper*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/usr/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bin/hbase*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/usr/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bin/hive*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/usr/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bin/hdfs /usr/bin/mapred /usr/bin/yarn /usr/bin/sqoop*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/usr/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bin/oozie /usr/bin/impala /usr/bin/spark*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rm -rf /etc/alternatives/hadoop*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/etc/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alternatives/flume-ng*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/etc/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alternatives/hbase*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/etc/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alternatives/hdfs /etc/alternatives/hive*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/etc/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alternatives/hue*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/etc/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alternatives/impala*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/etc/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alternatives/mahout*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/etc/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alternatives/mapred /etc/alternatives/oozie /etc/alternatives/pig*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/etc/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alternatives/solr*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/etc/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alternatives/spark*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/etc/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alternatives/sqoop*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/etc/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alternatives/yarn /etc/alternatives/zookeeper*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rm -rf /etc/hadoop*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/etc/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zookeeper*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/etc/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hive*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/etc/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hue /etc/impala /etc/sqoop*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/etc/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 xml:space="preserve">oozie /etc/hbase* </w:t>
      </w:r>
      <w:r>
        <w:rPr>
          <w:rStyle w:val="23"/>
          <w:rFonts w:ascii="&amp;quot" w:hAnsi="&amp;quot" w:cs="DejaVu Sans Mono"/>
          <w:color w:val="008800"/>
          <w:sz w:val="21"/>
          <w:szCs w:val="21"/>
          <w:shd w:val="clear" w:color="auto" w:fill="F6F8FA"/>
        </w:rPr>
        <w:t>/etc/</w:t>
      </w: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hcatalog /etc/spark /etc/solr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#删除 Cloudera Manager的lock file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rm -f /tmp/.scm_prepare_node.lock</w:t>
      </w:r>
    </w:p>
    <w:p>
      <w:pPr>
        <w:pStyle w:val="3"/>
        <w:widowControl/>
        <w:numPr>
          <w:ilvl w:val="1"/>
          <w:numId w:val="1"/>
        </w:numPr>
        <w:jc w:val="left"/>
        <w:rPr>
          <w:rFonts w:ascii="Helvetica" w:hAnsi="Helvetica" w:cs="Helvetica"/>
          <w:b w:val="0"/>
          <w:bCs w:val="0"/>
          <w:color w:val="3D464D"/>
        </w:rPr>
      </w:pPr>
      <w:bookmarkStart w:id="77" w:name="_Toc13681754"/>
      <w:r>
        <w:rPr>
          <w:rFonts w:ascii="Helvetica" w:hAnsi="Helvetica" w:cs="Helvetica"/>
          <w:b w:val="0"/>
          <w:bCs w:val="0"/>
          <w:color w:val="3D464D"/>
        </w:rPr>
        <w:t>MYSQL卸载</w:t>
      </w:r>
      <w:bookmarkEnd w:id="77"/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40"/>
          <w:rFonts w:ascii="&amp;quot" w:hAnsi="&amp;quot" w:cs="DejaVu Sans Mono"/>
          <w:color w:val="009900"/>
          <w:sz w:val="21"/>
          <w:szCs w:val="21"/>
          <w:shd w:val="clear" w:color="auto" w:fill="F6F8FA"/>
        </w:rPr>
        <w:t>#查看当前安装mysql情况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rpm -qa|grep -i mysql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40"/>
          <w:rFonts w:ascii="&amp;quot" w:hAnsi="&amp;quot" w:cs="DejaVu Sans Mono"/>
          <w:color w:val="009900"/>
          <w:sz w:val="21"/>
          <w:szCs w:val="21"/>
          <w:shd w:val="clear" w:color="auto" w:fill="F6F8FA"/>
        </w:rPr>
        <w:t># 查看mysql服务状态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service mysql status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40"/>
          <w:rFonts w:ascii="&amp;quot" w:hAnsi="&amp;quot" w:cs="DejaVu Sans Mono"/>
          <w:color w:val="009900"/>
          <w:sz w:val="21"/>
          <w:szCs w:val="21"/>
          <w:shd w:val="clear" w:color="auto" w:fill="F6F8FA"/>
        </w:rPr>
        <w:t>#关闭mysql服务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service mysql stop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40"/>
          <w:rFonts w:ascii="&amp;quot" w:hAnsi="&amp;quot" w:cs="DejaVu Sans Mono"/>
          <w:color w:val="009900"/>
          <w:sz w:val="21"/>
          <w:szCs w:val="21"/>
          <w:shd w:val="clear" w:color="auto" w:fill="F6F8FA"/>
        </w:rPr>
        <w:t>#查看mysql相关进程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ps -ef |grep mysql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40"/>
          <w:rFonts w:ascii="&amp;quot" w:hAnsi="&amp;quot" w:cs="DejaVu Sans Mono"/>
          <w:color w:val="009900"/>
          <w:sz w:val="21"/>
          <w:szCs w:val="21"/>
          <w:shd w:val="clear" w:color="auto" w:fill="F6F8FA"/>
        </w:rPr>
        <w:t>#关闭相关进程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kill pid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40"/>
          <w:rFonts w:ascii="&amp;quot" w:hAnsi="&amp;quot" w:cs="DejaVu Sans Mono"/>
          <w:color w:val="009900"/>
          <w:sz w:val="21"/>
          <w:szCs w:val="21"/>
          <w:shd w:val="clear" w:color="auto" w:fill="F6F8FA"/>
        </w:rPr>
        <w:t>#删除包命令：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yum remove -y mysql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40"/>
          <w:rFonts w:ascii="&amp;quot" w:hAnsi="&amp;quot" w:cs="DejaVu Sans Mono"/>
          <w:color w:val="009900"/>
          <w:sz w:val="21"/>
          <w:szCs w:val="21"/>
          <w:shd w:val="clear" w:color="auto" w:fill="F6F8FA"/>
        </w:rPr>
        <w:t>#或者 rpm -e –nodeps 包名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40"/>
          <w:rFonts w:ascii="&amp;quot" w:hAnsi="&amp;quot" w:cs="DejaVu Sans Mono"/>
          <w:color w:val="009900"/>
          <w:sz w:val="21"/>
          <w:szCs w:val="21"/>
          <w:shd w:val="clear" w:color="auto" w:fill="F6F8FA"/>
        </w:rPr>
        <w:t>#查找mysql的相关目录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find / -name mysql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40"/>
          <w:rFonts w:ascii="&amp;quot" w:hAnsi="&amp;quot" w:cs="DejaVu Sans Mono"/>
          <w:color w:val="009900"/>
          <w:sz w:val="21"/>
          <w:szCs w:val="21"/>
          <w:shd w:val="clear" w:color="auto" w:fill="F6F8FA"/>
        </w:rPr>
        <w:t>#删除对应的mysql目录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rm -rf 目录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40"/>
          <w:rFonts w:ascii="&amp;quot" w:hAnsi="&amp;quot" w:cs="DejaVu Sans Mono"/>
          <w:color w:val="009900"/>
          <w:sz w:val="21"/>
          <w:szCs w:val="21"/>
          <w:shd w:val="clear" w:color="auto" w:fill="F6F8FA"/>
        </w:rPr>
        <w:t>#手工删除/etc/my.cnf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rm -rf /etc/my.cnf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40"/>
          <w:rFonts w:ascii="&amp;quot" w:hAnsi="&amp;quot" w:cs="DejaVu Sans Mono"/>
          <w:color w:val="009900"/>
          <w:sz w:val="21"/>
          <w:szCs w:val="21"/>
          <w:shd w:val="clear" w:color="auto" w:fill="F6F8FA"/>
        </w:rPr>
        <w:t>#检查机器是否安装mysql</w:t>
      </w:r>
    </w:p>
    <w:p>
      <w:pPr>
        <w:pStyle w:val="9"/>
        <w:shd w:val="clear" w:color="auto" w:fill="F6F8FA"/>
        <w:spacing w:after="360" w:line="330" w:lineRule="atLeast"/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</w:pPr>
      <w:r>
        <w:rPr>
          <w:rStyle w:val="16"/>
          <w:rFonts w:ascii="DejaVu Sans Mono" w:hAnsi="DejaVu Sans Mono" w:cs="DejaVu Sans Mono"/>
          <w:color w:val="4F4F4F"/>
          <w:sz w:val="21"/>
          <w:szCs w:val="21"/>
          <w:shd w:val="clear" w:color="auto" w:fill="F6F8FA"/>
        </w:rPr>
        <w:t>rpm -qa|grep -i mysql</w:t>
      </w:r>
    </w:p>
    <w:p>
      <w:pPr>
        <w:pStyle w:val="10"/>
        <w:spacing w:before="0" w:beforeAutospacing="0" w:after="240" w:afterAutospacing="0" w:line="390" w:lineRule="atLeast"/>
        <w:rPr>
          <w:rFonts w:hint="eastAsia" w:ascii="&amp;quot" w:hAnsi="&amp;quot"/>
          <w:color w:val="4D4D4D"/>
        </w:rPr>
      </w:pPr>
      <w:r>
        <w:rPr>
          <w:rFonts w:ascii="&amp;quot" w:hAnsi="&amp;quot"/>
          <w:color w:val="4D4D4D"/>
        </w:rPr>
        <w:t>到此CDH5.1</w:t>
      </w:r>
      <w:r>
        <w:rPr>
          <w:rFonts w:hint="eastAsia" w:ascii="&amp;quot" w:hAnsi="&amp;quot"/>
          <w:color w:val="4D4D4D"/>
        </w:rPr>
        <w:t>6</w:t>
      </w:r>
      <w:r>
        <w:rPr>
          <w:rFonts w:ascii="&amp;quot" w:hAnsi="&amp;quot"/>
          <w:color w:val="4D4D4D"/>
        </w:rPr>
        <w:t>已经卸载完成。</w:t>
      </w:r>
    </w:p>
    <w:p/>
    <w:p>
      <w:pPr>
        <w:pStyle w:val="2"/>
        <w:widowControl/>
        <w:numPr>
          <w:ilvl w:val="0"/>
          <w:numId w:val="1"/>
        </w:numPr>
        <w:jc w:val="left"/>
        <w:rPr>
          <w:rFonts w:ascii="Helvetica" w:hAnsi="Helvetica" w:cs="Helvetica"/>
          <w:color w:val="3D464D"/>
        </w:rPr>
      </w:pPr>
      <w:bookmarkStart w:id="78" w:name="_Toc13681755"/>
      <w:r>
        <w:rPr>
          <w:rFonts w:hint="eastAsia" w:ascii="Helvetica" w:hAnsi="Helvetica" w:cs="Helvetica"/>
          <w:color w:val="3D464D"/>
        </w:rPr>
        <w:t>常见问题</w:t>
      </w:r>
      <w:bookmarkEnd w:id="78"/>
    </w:p>
    <w:p>
      <w:pPr>
        <w:pStyle w:val="3"/>
        <w:widowControl/>
        <w:numPr>
          <w:ilvl w:val="1"/>
          <w:numId w:val="1"/>
        </w:numPr>
        <w:jc w:val="left"/>
        <w:rPr>
          <w:rFonts w:ascii="Helvetica" w:hAnsi="Helvetica" w:cs="Helvetica"/>
          <w:b w:val="0"/>
          <w:bCs w:val="0"/>
          <w:color w:val="3D464D"/>
        </w:rPr>
      </w:pPr>
      <w:bookmarkStart w:id="79" w:name="_Toc13681756"/>
      <w:r>
        <w:rPr>
          <w:rFonts w:hint="eastAsia" w:ascii="Helvetica" w:hAnsi="Helvetica" w:cs="Helvetica"/>
          <w:b w:val="0"/>
          <w:bCs w:val="0"/>
          <w:color w:val="3D464D"/>
        </w:rPr>
        <w:t>使用impala和kudu主机Host设置</w:t>
      </w:r>
      <w:bookmarkEnd w:id="79"/>
    </w:p>
    <w:p/>
    <w:p>
      <w:pPr>
        <w:pStyle w:val="3"/>
        <w:widowControl/>
        <w:numPr>
          <w:ilvl w:val="1"/>
          <w:numId w:val="1"/>
        </w:numPr>
        <w:jc w:val="left"/>
        <w:rPr>
          <w:rFonts w:ascii="Helvetica" w:hAnsi="Helvetica" w:cs="Helvetica"/>
          <w:b w:val="0"/>
          <w:bCs w:val="0"/>
          <w:color w:val="3D464D"/>
        </w:rPr>
      </w:pPr>
      <w:bookmarkStart w:id="80" w:name="_Toc13681757"/>
      <w:r>
        <w:rPr>
          <w:rFonts w:ascii="Helvetica" w:hAnsi="Helvetica" w:cs="Helvetica"/>
          <w:b w:val="0"/>
          <w:bCs w:val="0"/>
          <w:color w:val="3D464D"/>
        </w:rPr>
        <w:t>cdh安装中遇到“正在获取安装锁”的解决办法</w:t>
      </w:r>
      <w:bookmarkEnd w:id="80"/>
    </w:p>
    <w:p>
      <w:pPr>
        <w:pStyle w:val="10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1.kill 带scm_prepare_node 的进程</w:t>
      </w:r>
    </w:p>
    <w:p>
      <w:pPr>
        <w:pStyle w:val="9"/>
        <w:pBdr>
          <w:top w:val="single" w:color="CCCCCC" w:sz="6" w:space="11"/>
          <w:left w:val="single" w:color="CCCCCC" w:sz="6" w:space="11"/>
          <w:bottom w:val="single" w:color="CCCCCC" w:sz="6" w:space="11"/>
          <w:right w:val="single" w:color="CCCCCC" w:sz="6" w:space="11"/>
        </w:pBdr>
        <w:shd w:val="clear" w:color="auto" w:fill="282C34"/>
        <w:spacing w:after="300"/>
        <w:rPr>
          <w:rStyle w:val="16"/>
          <w:rFonts w:ascii="Consolas" w:hAnsi="Consolas"/>
          <w:color w:val="ABB2BF"/>
          <w:sz w:val="20"/>
          <w:szCs w:val="20"/>
        </w:rPr>
      </w:pPr>
      <w:r>
        <w:rPr>
          <w:rStyle w:val="16"/>
          <w:rFonts w:ascii="Consolas" w:hAnsi="Consolas"/>
          <w:color w:val="ABB2BF"/>
          <w:sz w:val="20"/>
          <w:szCs w:val="20"/>
        </w:rPr>
        <w:t xml:space="preserve">ps aux|grep scm_prepare_node|awk </w:t>
      </w:r>
      <w:r>
        <w:rPr>
          <w:rStyle w:val="25"/>
          <w:rFonts w:ascii="Consolas" w:hAnsi="Consolas"/>
          <w:color w:val="98C379"/>
          <w:sz w:val="20"/>
          <w:szCs w:val="20"/>
        </w:rPr>
        <w:t>'{print $2}'</w:t>
      </w:r>
      <w:r>
        <w:rPr>
          <w:rStyle w:val="16"/>
          <w:rFonts w:ascii="Consolas" w:hAnsi="Consolas"/>
          <w:color w:val="ABB2BF"/>
          <w:sz w:val="20"/>
          <w:szCs w:val="20"/>
        </w:rPr>
        <w:t xml:space="preserve">|xargs </w:t>
      </w:r>
      <w:r>
        <w:rPr>
          <w:rStyle w:val="37"/>
          <w:rFonts w:ascii="Consolas" w:hAnsi="Consolas"/>
          <w:color w:val="E6C07B"/>
          <w:sz w:val="20"/>
          <w:szCs w:val="20"/>
        </w:rPr>
        <w:t>kill</w:t>
      </w:r>
      <w:r>
        <w:rPr>
          <w:rStyle w:val="16"/>
          <w:rFonts w:ascii="Consolas" w:hAnsi="Consolas"/>
          <w:color w:val="ABB2BF"/>
          <w:sz w:val="20"/>
          <w:szCs w:val="20"/>
        </w:rPr>
        <w:t xml:space="preserve"> -9</w:t>
      </w:r>
    </w:p>
    <w:p>
      <w:pPr>
        <w:pStyle w:val="10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2.cd /tmp目录，删除scm_prepare_node.*的文件</w:t>
      </w:r>
    </w:p>
    <w:p>
      <w:pPr>
        <w:pStyle w:val="9"/>
        <w:pBdr>
          <w:top w:val="single" w:color="CCCCCC" w:sz="6" w:space="11"/>
          <w:left w:val="single" w:color="CCCCCC" w:sz="6" w:space="11"/>
          <w:bottom w:val="single" w:color="CCCCCC" w:sz="6" w:space="11"/>
          <w:right w:val="single" w:color="CCCCCC" w:sz="6" w:space="11"/>
        </w:pBdr>
        <w:shd w:val="clear" w:color="auto" w:fill="282C34"/>
        <w:spacing w:after="300"/>
        <w:rPr>
          <w:rStyle w:val="16"/>
          <w:rFonts w:ascii="Consolas" w:hAnsi="Consolas"/>
          <w:color w:val="ABB2BF"/>
          <w:sz w:val="20"/>
          <w:szCs w:val="20"/>
        </w:rPr>
      </w:pPr>
      <w:r>
        <w:rPr>
          <w:rStyle w:val="37"/>
          <w:rFonts w:ascii="Consolas" w:hAnsi="Consolas"/>
          <w:color w:val="E6C07B"/>
          <w:sz w:val="20"/>
          <w:szCs w:val="20"/>
        </w:rPr>
        <w:t>cd</w:t>
      </w:r>
      <w:r>
        <w:rPr>
          <w:rStyle w:val="16"/>
          <w:rFonts w:ascii="Consolas" w:hAnsi="Consolas"/>
          <w:color w:val="ABB2BF"/>
          <w:sz w:val="20"/>
          <w:szCs w:val="20"/>
        </w:rPr>
        <w:t xml:space="preserve"> /tmp</w:t>
      </w:r>
    </w:p>
    <w:p>
      <w:pPr>
        <w:pStyle w:val="9"/>
        <w:pBdr>
          <w:top w:val="single" w:color="CCCCCC" w:sz="6" w:space="11"/>
          <w:left w:val="single" w:color="CCCCCC" w:sz="6" w:space="11"/>
          <w:bottom w:val="single" w:color="CCCCCC" w:sz="6" w:space="11"/>
          <w:right w:val="single" w:color="CCCCCC" w:sz="6" w:space="11"/>
        </w:pBdr>
        <w:shd w:val="clear" w:color="auto" w:fill="282C34"/>
        <w:spacing w:after="300"/>
        <w:rPr>
          <w:rStyle w:val="16"/>
          <w:rFonts w:ascii="Consolas" w:hAnsi="Consolas"/>
          <w:color w:val="ABB2BF"/>
          <w:sz w:val="20"/>
          <w:szCs w:val="20"/>
        </w:rPr>
      </w:pPr>
      <w:r>
        <w:rPr>
          <w:rStyle w:val="16"/>
          <w:rFonts w:ascii="Consolas" w:hAnsi="Consolas"/>
          <w:color w:val="ABB2BF"/>
          <w:sz w:val="20"/>
          <w:szCs w:val="20"/>
        </w:rPr>
        <w:t>ls -a</w:t>
      </w:r>
    </w:p>
    <w:p>
      <w:pPr>
        <w:pStyle w:val="9"/>
        <w:pBdr>
          <w:top w:val="single" w:color="CCCCCC" w:sz="6" w:space="11"/>
          <w:left w:val="single" w:color="CCCCCC" w:sz="6" w:space="11"/>
          <w:bottom w:val="single" w:color="CCCCCC" w:sz="6" w:space="11"/>
          <w:right w:val="single" w:color="CCCCCC" w:sz="6" w:space="11"/>
        </w:pBdr>
        <w:shd w:val="clear" w:color="auto" w:fill="282C34"/>
        <w:spacing w:after="300"/>
        <w:rPr>
          <w:rStyle w:val="16"/>
          <w:rFonts w:ascii="Consolas" w:hAnsi="Consolas"/>
          <w:color w:val="ABB2BF"/>
          <w:sz w:val="20"/>
          <w:szCs w:val="20"/>
        </w:rPr>
      </w:pPr>
      <w:r>
        <w:rPr>
          <w:rStyle w:val="16"/>
          <w:rFonts w:ascii="Consolas" w:hAnsi="Consolas"/>
          <w:color w:val="ABB2BF"/>
          <w:sz w:val="20"/>
          <w:szCs w:val="20"/>
        </w:rPr>
        <w:t>rm -rf scm_prepare_node.*</w:t>
      </w:r>
    </w:p>
    <w:p/>
    <w:p/>
    <w:p/>
    <w:p/>
    <w:p/>
    <w:p/>
    <w:p/>
    <w:p/>
    <w:p/>
    <w:p/>
    <w:sectPr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urier New!important">
    <w:altName w:val="Courier New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DejaVu Sans Mono">
    <w:panose1 w:val="020B0609030804020204"/>
    <w:charset w:val="00"/>
    <w:family w:val="modern"/>
    <w:pitch w:val="default"/>
    <w:sig w:usb0="E60026FF" w:usb1="D200F9FB" w:usb2="02000028" w:usb3="00000000" w:csb0="600001DF" w:csb1="DFDF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&amp;quot">
    <w:altName w:val="Cambria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Consolas">
    <w:panose1 w:val="020B0609020204030204"/>
    <w:charset w:val="00"/>
    <w:family w:val="modern"/>
    <w:pitch w:val="default"/>
    <w:sig w:usb0="E10002FF" w:usb1="4000FCFF" w:usb2="00000009" w:usb3="00000000" w:csb0="6000019F" w:csb1="DFD70000"/>
  </w:font>
  <w:font w:name="Cambria">
    <w:panose1 w:val="02040503050406030204"/>
    <w:charset w:val="00"/>
    <w:family w:val="auto"/>
    <w:pitch w:val="default"/>
    <w:sig w:usb0="E00002FF" w:usb1="400004FF" w:usb2="00000000" w:usb3="00000000" w:csb0="2000019F" w:csb1="00000000"/>
  </w:font>
  <w:font w:name="Roboto">
    <w:panose1 w:val="02000000000000000000"/>
    <w:charset w:val="00"/>
    <w:family w:val="auto"/>
    <w:pitch w:val="default"/>
    <w:sig w:usb0="E0000AFF" w:usb1="5000217F" w:usb2="00000021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2086132440"/>
      <w:docPartObj>
        <w:docPartGallery w:val="AutoText"/>
      </w:docPartObj>
    </w:sdtPr>
    <w:sdtContent>
      <w:p>
        <w:pPr>
          <w:pStyle w:val="5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5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A7D74"/>
    <w:multiLevelType w:val="multilevel"/>
    <w:tmpl w:val="024A7D74"/>
    <w:lvl w:ilvl="0" w:tentative="0">
      <w:start w:val="3"/>
      <w:numFmt w:val="decimal"/>
      <w:lvlText w:val="%1.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 w:tentative="0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">
    <w:nsid w:val="51A30F20"/>
    <w:multiLevelType w:val="multilevel"/>
    <w:tmpl w:val="51A30F20"/>
    <w:lvl w:ilvl="0" w:tentative="0">
      <w:start w:val="0"/>
      <w:numFmt w:val="decimal"/>
      <w:lvlText w:val="%1.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 w:tentative="0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>
    <w:nsid w:val="59F01E86"/>
    <w:multiLevelType w:val="multilevel"/>
    <w:tmpl w:val="59F01E86"/>
    <w:lvl w:ilvl="0" w:tentative="0">
      <w:start w:val="1"/>
      <w:numFmt w:val="decimal"/>
      <w:lvlText w:val="%1)"/>
      <w:lvlJc w:val="left"/>
      <w:pPr>
        <w:ind w:left="360" w:hanging="36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80D02CD"/>
    <w:multiLevelType w:val="multilevel"/>
    <w:tmpl w:val="680D02CD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1.%2."/>
      <w:lvlJc w:val="left"/>
      <w:pPr>
        <w:ind w:left="567" w:hanging="567"/>
      </w:pPr>
    </w:lvl>
    <w:lvl w:ilvl="2" w:tentative="0">
      <w:start w:val="1"/>
      <w:numFmt w:val="decimal"/>
      <w:lvlText w:val="%1.%2.%3."/>
      <w:lvlJc w:val="left"/>
      <w:pPr>
        <w:ind w:left="709" w:hanging="709"/>
      </w:p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1"/>
  </w:num>
  <w:num w:numId="2">
    <w:abstractNumId w:val="3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561E"/>
    <w:rsid w:val="00003404"/>
    <w:rsid w:val="00032FF3"/>
    <w:rsid w:val="0005675E"/>
    <w:rsid w:val="000A288E"/>
    <w:rsid w:val="000C7849"/>
    <w:rsid w:val="000F2D80"/>
    <w:rsid w:val="00116838"/>
    <w:rsid w:val="00135E50"/>
    <w:rsid w:val="0019096B"/>
    <w:rsid w:val="001D30AC"/>
    <w:rsid w:val="002B4418"/>
    <w:rsid w:val="002C07DE"/>
    <w:rsid w:val="003004E8"/>
    <w:rsid w:val="00303145"/>
    <w:rsid w:val="003348BE"/>
    <w:rsid w:val="00352560"/>
    <w:rsid w:val="003E7DDB"/>
    <w:rsid w:val="00464AB2"/>
    <w:rsid w:val="00477AEF"/>
    <w:rsid w:val="00480FB1"/>
    <w:rsid w:val="004A5FC7"/>
    <w:rsid w:val="004F679E"/>
    <w:rsid w:val="00547B77"/>
    <w:rsid w:val="00582B33"/>
    <w:rsid w:val="00593547"/>
    <w:rsid w:val="005C2BF9"/>
    <w:rsid w:val="005C412B"/>
    <w:rsid w:val="00606A10"/>
    <w:rsid w:val="0066298A"/>
    <w:rsid w:val="006A60E7"/>
    <w:rsid w:val="006F5655"/>
    <w:rsid w:val="00706E9C"/>
    <w:rsid w:val="007302BE"/>
    <w:rsid w:val="00733843"/>
    <w:rsid w:val="00744F01"/>
    <w:rsid w:val="007D311D"/>
    <w:rsid w:val="0081726B"/>
    <w:rsid w:val="00823B2C"/>
    <w:rsid w:val="00826B0B"/>
    <w:rsid w:val="00884D3D"/>
    <w:rsid w:val="00887D7C"/>
    <w:rsid w:val="008A2C56"/>
    <w:rsid w:val="008B0CD5"/>
    <w:rsid w:val="008B15EC"/>
    <w:rsid w:val="008B4F15"/>
    <w:rsid w:val="008D2E56"/>
    <w:rsid w:val="008D77C2"/>
    <w:rsid w:val="00915953"/>
    <w:rsid w:val="00927D3D"/>
    <w:rsid w:val="0094561E"/>
    <w:rsid w:val="00974014"/>
    <w:rsid w:val="00986414"/>
    <w:rsid w:val="00990007"/>
    <w:rsid w:val="009A727B"/>
    <w:rsid w:val="009D4FF4"/>
    <w:rsid w:val="009D7AD7"/>
    <w:rsid w:val="009F2971"/>
    <w:rsid w:val="00A20ABA"/>
    <w:rsid w:val="00A23BD6"/>
    <w:rsid w:val="00A36AE5"/>
    <w:rsid w:val="00A928BF"/>
    <w:rsid w:val="00AA0E8A"/>
    <w:rsid w:val="00AE00F6"/>
    <w:rsid w:val="00B3277D"/>
    <w:rsid w:val="00B373A0"/>
    <w:rsid w:val="00B44FF0"/>
    <w:rsid w:val="00B66FFC"/>
    <w:rsid w:val="00B714BD"/>
    <w:rsid w:val="00B7510C"/>
    <w:rsid w:val="00BA1D27"/>
    <w:rsid w:val="00BC7F14"/>
    <w:rsid w:val="00BF02AB"/>
    <w:rsid w:val="00C05E52"/>
    <w:rsid w:val="00C4488A"/>
    <w:rsid w:val="00C854AC"/>
    <w:rsid w:val="00CA4E7E"/>
    <w:rsid w:val="00CE6E28"/>
    <w:rsid w:val="00D012E3"/>
    <w:rsid w:val="00D21EFD"/>
    <w:rsid w:val="00D604F4"/>
    <w:rsid w:val="00D66AD5"/>
    <w:rsid w:val="00D84FCA"/>
    <w:rsid w:val="00D94EF2"/>
    <w:rsid w:val="00D9528A"/>
    <w:rsid w:val="00DA1C79"/>
    <w:rsid w:val="00DB7E4D"/>
    <w:rsid w:val="00E31694"/>
    <w:rsid w:val="00E3182B"/>
    <w:rsid w:val="00EB3814"/>
    <w:rsid w:val="00F06D4B"/>
    <w:rsid w:val="00F46B2C"/>
    <w:rsid w:val="00F51C10"/>
    <w:rsid w:val="200E0AAF"/>
    <w:rsid w:val="20D626F0"/>
    <w:rsid w:val="657F7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340" w:after="330" w:line="576" w:lineRule="auto"/>
      <w:outlineLvl w:val="0"/>
    </w:pPr>
    <w:rPr>
      <w:rFonts w:eastAsia="宋体"/>
      <w:b/>
      <w:bCs/>
      <w:kern w:val="44"/>
      <w:sz w:val="36"/>
      <w:szCs w:val="44"/>
    </w:rPr>
  </w:style>
  <w:style w:type="paragraph" w:styleId="3">
    <w:name w:val="heading 2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9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2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2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toc 1"/>
    <w:basedOn w:val="1"/>
    <w:next w:val="1"/>
    <w:unhideWhenUsed/>
    <w:uiPriority w:val="39"/>
  </w:style>
  <w:style w:type="paragraph" w:styleId="8">
    <w:name w:val="toc 2"/>
    <w:basedOn w:val="1"/>
    <w:next w:val="1"/>
    <w:unhideWhenUsed/>
    <w:uiPriority w:val="39"/>
    <w:pPr>
      <w:ind w:left="420" w:leftChars="200"/>
    </w:pPr>
  </w:style>
  <w:style w:type="paragraph" w:styleId="9">
    <w:name w:val="HTML Preformatted"/>
    <w:basedOn w:val="1"/>
    <w:link w:val="21"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Cs w:val="24"/>
    </w:rPr>
  </w:style>
  <w:style w:type="paragraph" w:styleId="10">
    <w:name w:val="Normal (Web)"/>
    <w:basedOn w:val="1"/>
    <w:semiHidden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Cs w:val="24"/>
    </w:rPr>
  </w:style>
  <w:style w:type="table" w:styleId="12">
    <w:name w:val="Table Grid"/>
    <w:basedOn w:val="11"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4">
    <w:name w:val="Strong"/>
    <w:basedOn w:val="13"/>
    <w:qFormat/>
    <w:uiPriority w:val="22"/>
    <w:rPr>
      <w:b/>
      <w:bCs/>
    </w:rPr>
  </w:style>
  <w:style w:type="character" w:styleId="15">
    <w:name w:val="Hyperlink"/>
    <w:basedOn w:val="1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6">
    <w:name w:val="HTML Code"/>
    <w:basedOn w:val="13"/>
    <w:semiHidden/>
    <w:unhideWhenUsed/>
    <w:uiPriority w:val="99"/>
    <w:rPr>
      <w:rFonts w:ascii="宋体" w:hAnsi="宋体" w:eastAsia="宋体" w:cs="宋体"/>
      <w:sz w:val="24"/>
      <w:szCs w:val="24"/>
    </w:rPr>
  </w:style>
  <w:style w:type="character" w:customStyle="1" w:styleId="17">
    <w:name w:val="标题 1 字符"/>
    <w:basedOn w:val="13"/>
    <w:link w:val="2"/>
    <w:uiPriority w:val="9"/>
    <w:rPr>
      <w:rFonts w:eastAsia="宋体"/>
      <w:b/>
      <w:bCs/>
      <w:kern w:val="44"/>
      <w:sz w:val="36"/>
      <w:szCs w:val="44"/>
    </w:rPr>
  </w:style>
  <w:style w:type="character" w:customStyle="1" w:styleId="18">
    <w:name w:val="标题 2 字符"/>
    <w:basedOn w:val="13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9">
    <w:name w:val="标题 3 字符"/>
    <w:basedOn w:val="13"/>
    <w:link w:val="4"/>
    <w:uiPriority w:val="9"/>
    <w:rPr>
      <w:b/>
      <w:bCs/>
      <w:sz w:val="32"/>
      <w:szCs w:val="32"/>
    </w:rPr>
  </w:style>
  <w:style w:type="paragraph" w:styleId="20">
    <w:name w:val="List Paragraph"/>
    <w:basedOn w:val="1"/>
    <w:qFormat/>
    <w:uiPriority w:val="34"/>
    <w:pPr>
      <w:ind w:firstLine="420" w:firstLineChars="200"/>
    </w:pPr>
  </w:style>
  <w:style w:type="character" w:customStyle="1" w:styleId="21">
    <w:name w:val="HTML 预设格式 字符"/>
    <w:basedOn w:val="13"/>
    <w:link w:val="9"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22">
    <w:name w:val="hljs-comment"/>
    <w:basedOn w:val="13"/>
    <w:uiPriority w:val="0"/>
  </w:style>
  <w:style w:type="character" w:customStyle="1" w:styleId="23">
    <w:name w:val="hljs-regexp"/>
    <w:basedOn w:val="13"/>
    <w:uiPriority w:val="0"/>
  </w:style>
  <w:style w:type="character" w:customStyle="1" w:styleId="24">
    <w:name w:val="hljs-literal"/>
    <w:basedOn w:val="13"/>
    <w:uiPriority w:val="0"/>
  </w:style>
  <w:style w:type="character" w:customStyle="1" w:styleId="25">
    <w:name w:val="hljs-string"/>
    <w:basedOn w:val="13"/>
    <w:uiPriority w:val="0"/>
  </w:style>
  <w:style w:type="character" w:customStyle="1" w:styleId="26">
    <w:name w:val="hljs-meta"/>
    <w:basedOn w:val="13"/>
    <w:uiPriority w:val="0"/>
  </w:style>
  <w:style w:type="character" w:customStyle="1" w:styleId="27">
    <w:name w:val="bash"/>
    <w:basedOn w:val="13"/>
    <w:uiPriority w:val="0"/>
  </w:style>
  <w:style w:type="character" w:customStyle="1" w:styleId="28">
    <w:name w:val="页眉 字符"/>
    <w:basedOn w:val="13"/>
    <w:link w:val="6"/>
    <w:uiPriority w:val="99"/>
    <w:rPr>
      <w:sz w:val="18"/>
      <w:szCs w:val="18"/>
    </w:rPr>
  </w:style>
  <w:style w:type="character" w:customStyle="1" w:styleId="29">
    <w:name w:val="页脚 字符"/>
    <w:basedOn w:val="13"/>
    <w:link w:val="5"/>
    <w:uiPriority w:val="99"/>
    <w:rPr>
      <w:sz w:val="18"/>
      <w:szCs w:val="18"/>
    </w:rPr>
  </w:style>
  <w:style w:type="character" w:customStyle="1" w:styleId="30">
    <w:name w:val="cnblogs_code_copy"/>
    <w:basedOn w:val="13"/>
    <w:qFormat/>
    <w:uiPriority w:val="0"/>
  </w:style>
  <w:style w:type="character" w:customStyle="1" w:styleId="31">
    <w:name w:val="name"/>
    <w:basedOn w:val="13"/>
    <w:qFormat/>
    <w:uiPriority w:val="0"/>
  </w:style>
  <w:style w:type="character" w:customStyle="1" w:styleId="32">
    <w:name w:val="publish-time"/>
    <w:basedOn w:val="13"/>
    <w:uiPriority w:val="0"/>
  </w:style>
  <w:style w:type="character" w:customStyle="1" w:styleId="33">
    <w:name w:val="wordage"/>
    <w:basedOn w:val="13"/>
    <w:uiPriority w:val="0"/>
  </w:style>
  <w:style w:type="character" w:customStyle="1" w:styleId="34">
    <w:name w:val="views-count"/>
    <w:basedOn w:val="13"/>
    <w:uiPriority w:val="0"/>
  </w:style>
  <w:style w:type="character" w:customStyle="1" w:styleId="35">
    <w:name w:val="comments-count"/>
    <w:basedOn w:val="13"/>
    <w:uiPriority w:val="0"/>
  </w:style>
  <w:style w:type="character" w:customStyle="1" w:styleId="36">
    <w:name w:val="likes-count"/>
    <w:basedOn w:val="13"/>
    <w:uiPriority w:val="0"/>
  </w:style>
  <w:style w:type="character" w:customStyle="1" w:styleId="37">
    <w:name w:val="hljs-built_in"/>
    <w:basedOn w:val="13"/>
    <w:uiPriority w:val="0"/>
  </w:style>
  <w:style w:type="character" w:customStyle="1" w:styleId="38">
    <w:name w:val="hljs-keyword"/>
    <w:basedOn w:val="13"/>
    <w:uiPriority w:val="0"/>
  </w:style>
  <w:style w:type="character" w:customStyle="1" w:styleId="39">
    <w:name w:val="hljs-variable"/>
    <w:basedOn w:val="13"/>
    <w:uiPriority w:val="0"/>
  </w:style>
  <w:style w:type="character" w:customStyle="1" w:styleId="40">
    <w:name w:val="hljs-preprocessor"/>
    <w:basedOn w:val="13"/>
    <w:uiPriority w:val="0"/>
  </w:style>
  <w:style w:type="character" w:customStyle="1" w:styleId="41">
    <w:name w:val="hljs-number"/>
    <w:basedOn w:val="13"/>
    <w:uiPriority w:val="0"/>
  </w:style>
  <w:style w:type="character" w:customStyle="1" w:styleId="42">
    <w:name w:val="cnblogs_code_collapse1"/>
    <w:basedOn w:val="13"/>
    <w:uiPriority w:val="0"/>
    <w:rPr>
      <w:rFonts w:hint="default" w:ascii="Courier New!important" w:hAnsi="Courier New!important"/>
      <w:bdr w:val="single" w:color="808080" w:sz="6" w:space="0"/>
      <w:shd w:val="clear" w:color="auto" w:fill="FFFFFF"/>
    </w:rPr>
  </w:style>
  <w:style w:type="character" w:customStyle="1" w:styleId="43">
    <w:name w:val="cnblogs_code_copy1"/>
    <w:basedOn w:val="13"/>
    <w:uiPriority w:val="0"/>
    <w:rPr>
      <w:rFonts w:hint="default" w:ascii="Courier New!important" w:hAnsi="Courier New!important"/>
    </w:rPr>
  </w:style>
  <w:style w:type="character" w:customStyle="1" w:styleId="44">
    <w:name w:val="diggnum1"/>
    <w:basedOn w:val="13"/>
    <w:uiPriority w:val="0"/>
    <w:rPr>
      <w:rFonts w:hint="default" w:ascii="Verdana" w:hAnsi="Verdana"/>
      <w:color w:val="075DB3"/>
      <w:sz w:val="21"/>
      <w:szCs w:val="21"/>
    </w:rPr>
  </w:style>
  <w:style w:type="character" w:customStyle="1" w:styleId="45">
    <w:name w:val="burynum1"/>
    <w:basedOn w:val="13"/>
    <w:uiPriority w:val="0"/>
    <w:rPr>
      <w:rFonts w:hint="default" w:ascii="Verdana" w:hAnsi="Verdana"/>
      <w:color w:val="075DB3"/>
      <w:sz w:val="21"/>
      <w:szCs w:val="21"/>
    </w:rPr>
  </w:style>
  <w:style w:type="character" w:customStyle="1" w:styleId="46">
    <w:name w:val="comment_date"/>
    <w:basedOn w:val="13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5" Type="http://schemas.openxmlformats.org/officeDocument/2006/relationships/fontTable" Target="fontTable.xml"/><Relationship Id="rId64" Type="http://schemas.openxmlformats.org/officeDocument/2006/relationships/customXml" Target="../customXml/item2.xml"/><Relationship Id="rId63" Type="http://schemas.openxmlformats.org/officeDocument/2006/relationships/numbering" Target="numbering.xml"/><Relationship Id="rId62" Type="http://schemas.openxmlformats.org/officeDocument/2006/relationships/customXml" Target="../customXml/item1.xml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60E2785-8F79-4AA2-8A72-CFC1EBA1938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58</Pages>
  <Words>3557</Words>
  <Characters>20275</Characters>
  <Lines>168</Lines>
  <Paragraphs>47</Paragraphs>
  <TotalTime>2397</TotalTime>
  <ScaleCrop>false</ScaleCrop>
  <LinksUpToDate>false</LinksUpToDate>
  <CharactersWithSpaces>23785</CharactersWithSpaces>
  <Application>WPS Office_11.1.0.8808_F1E327BC-269C-435d-A152-05C5408002CA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2019-07-03T05:34:00Z</dcterms:created>
  <dc:creator>左亚明</dc:creator>
  <cp:lastModifiedBy>老吕</cp:lastModifiedBy>
  <dcterms:modified xsi:type="dcterms:W3CDTF">2019-07-11T03:04:37Z</dcterms:modified>
  <cp:revision>34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2052-11.1.0.8808</vt:lpwstr>
  </property>
</Properties>
</file>